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DB" w:rsidRDefault="00C80170" w:rsidP="00DB19DB">
      <w:pPr>
        <w:jc w:val="center"/>
        <w:rPr>
          <w:rFonts w:ascii="宋体" w:eastAsia="宋体" w:hAnsi="宋体"/>
          <w:b/>
          <w:sz w:val="44"/>
          <w:szCs w:val="44"/>
        </w:rPr>
      </w:pPr>
      <w:r w:rsidRPr="00C80170">
        <w:rPr>
          <w:rFonts w:ascii="宋体" w:eastAsia="宋体" w:hAnsi="宋体" w:hint="eastAsia"/>
          <w:b/>
          <w:sz w:val="44"/>
          <w:szCs w:val="44"/>
        </w:rPr>
        <w:t>2025年</w:t>
      </w:r>
      <w:r w:rsidR="00DB19DB" w:rsidRPr="00DB19DB">
        <w:rPr>
          <w:rFonts w:ascii="宋体" w:eastAsia="宋体" w:hAnsi="宋体" w:hint="eastAsia"/>
          <w:b/>
          <w:sz w:val="44"/>
          <w:szCs w:val="44"/>
        </w:rPr>
        <w:t>丹东市公安局面向社会公开招聘</w:t>
      </w:r>
    </w:p>
    <w:p w:rsidR="00E55C62" w:rsidRDefault="00DB19DB" w:rsidP="00DB19DB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警务辅助人员</w:t>
      </w:r>
      <w:r w:rsidR="000A4103">
        <w:rPr>
          <w:rFonts w:ascii="宋体" w:eastAsia="宋体" w:hAnsi="宋体" w:hint="eastAsia"/>
          <w:b/>
          <w:sz w:val="44"/>
          <w:szCs w:val="44"/>
        </w:rPr>
        <w:t>符合笔试</w:t>
      </w:r>
      <w:r w:rsidRPr="00DB19DB">
        <w:rPr>
          <w:rFonts w:ascii="宋体" w:eastAsia="宋体" w:hAnsi="宋体" w:hint="eastAsia"/>
          <w:b/>
          <w:sz w:val="44"/>
          <w:szCs w:val="44"/>
        </w:rPr>
        <w:t>加分</w:t>
      </w:r>
      <w:r w:rsidR="000A4103">
        <w:rPr>
          <w:rFonts w:ascii="宋体" w:eastAsia="宋体" w:hAnsi="宋体" w:hint="eastAsia"/>
          <w:b/>
          <w:sz w:val="44"/>
          <w:szCs w:val="44"/>
        </w:rPr>
        <w:t>条件人员公示</w:t>
      </w:r>
    </w:p>
    <w:p w:rsidR="00C80170" w:rsidRDefault="00C80170" w:rsidP="00C80170">
      <w:pPr>
        <w:rPr>
          <w:rFonts w:ascii="仿宋_GB2312" w:eastAsia="仿宋_GB2312" w:hAnsiTheme="minorEastAsia"/>
          <w:sz w:val="32"/>
          <w:szCs w:val="32"/>
        </w:rPr>
      </w:pPr>
    </w:p>
    <w:p w:rsidR="00C80170" w:rsidRDefault="00C80170" w:rsidP="00C8017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根据《</w:t>
      </w:r>
      <w:r w:rsidRPr="00C80170">
        <w:rPr>
          <w:rFonts w:ascii="仿宋_GB2312" w:eastAsia="仿宋_GB2312" w:hAnsiTheme="minorEastAsia" w:hint="eastAsia"/>
          <w:sz w:val="32"/>
          <w:szCs w:val="32"/>
        </w:rPr>
        <w:t>2025年丹东市公安局面向社会公开招聘警务辅助人员公告</w:t>
      </w:r>
      <w:r w:rsidR="000A4103">
        <w:rPr>
          <w:rFonts w:ascii="仿宋_GB2312" w:eastAsia="仿宋_GB2312" w:hAnsiTheme="minorEastAsia" w:hint="eastAsia"/>
          <w:sz w:val="32"/>
          <w:szCs w:val="32"/>
        </w:rPr>
        <w:t>》，经审核，现将符合笔试加分条件</w:t>
      </w:r>
      <w:r>
        <w:rPr>
          <w:rFonts w:ascii="仿宋_GB2312" w:eastAsia="仿宋_GB2312" w:hAnsiTheme="minorEastAsia" w:hint="eastAsia"/>
          <w:sz w:val="32"/>
          <w:szCs w:val="32"/>
        </w:rPr>
        <w:t>人员名单进行公示，公示期为3天，公</w:t>
      </w:r>
      <w:bookmarkStart w:id="0" w:name="_GoBack"/>
      <w:bookmarkEnd w:id="0"/>
      <w:r>
        <w:rPr>
          <w:rFonts w:ascii="仿宋_GB2312" w:eastAsia="仿宋_GB2312" w:hAnsiTheme="minorEastAsia" w:hint="eastAsia"/>
          <w:sz w:val="32"/>
          <w:szCs w:val="32"/>
        </w:rPr>
        <w:t>示期间如有异议，请在工作时间以电话形式反映。</w:t>
      </w:r>
    </w:p>
    <w:p w:rsidR="00C80170" w:rsidRDefault="00C80170" w:rsidP="00C8017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联系电话：0415-2103329</w:t>
      </w:r>
    </w:p>
    <w:p w:rsidR="00C80170" w:rsidRDefault="00C80170" w:rsidP="00C8017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C80170" w:rsidRDefault="00C80170" w:rsidP="00C8017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附件：《</w:t>
      </w:r>
      <w:r w:rsidRPr="00C80170">
        <w:rPr>
          <w:rFonts w:ascii="仿宋_GB2312" w:eastAsia="仿宋_GB2312" w:hAnsiTheme="minorEastAsia" w:hint="eastAsia"/>
          <w:sz w:val="32"/>
          <w:szCs w:val="32"/>
        </w:rPr>
        <w:t>2025</w:t>
      </w:r>
      <w:r w:rsidR="000A4103">
        <w:rPr>
          <w:rFonts w:ascii="仿宋_GB2312" w:eastAsia="仿宋_GB2312" w:hAnsiTheme="minorEastAsia" w:hint="eastAsia"/>
          <w:sz w:val="32"/>
          <w:szCs w:val="32"/>
        </w:rPr>
        <w:t>年丹东市公安局面向社会公开招聘警务辅助人员符合笔试</w:t>
      </w:r>
      <w:r w:rsidRPr="00C80170">
        <w:rPr>
          <w:rFonts w:ascii="仿宋_GB2312" w:eastAsia="仿宋_GB2312" w:hAnsiTheme="minorEastAsia" w:hint="eastAsia"/>
          <w:sz w:val="32"/>
          <w:szCs w:val="32"/>
        </w:rPr>
        <w:t>加分</w:t>
      </w:r>
      <w:r w:rsidR="000A4103">
        <w:rPr>
          <w:rFonts w:ascii="仿宋_GB2312" w:eastAsia="仿宋_GB2312" w:hAnsiTheme="minorEastAsia" w:hint="eastAsia"/>
          <w:sz w:val="32"/>
          <w:szCs w:val="32"/>
        </w:rPr>
        <w:t>条件</w:t>
      </w:r>
      <w:r w:rsidRPr="00C80170">
        <w:rPr>
          <w:rFonts w:ascii="仿宋_GB2312" w:eastAsia="仿宋_GB2312" w:hAnsiTheme="minorEastAsia" w:hint="eastAsia"/>
          <w:sz w:val="32"/>
          <w:szCs w:val="32"/>
        </w:rPr>
        <w:t>人员名单</w:t>
      </w:r>
      <w:r>
        <w:rPr>
          <w:rFonts w:ascii="仿宋_GB2312" w:eastAsia="仿宋_GB2312" w:hAnsiTheme="minorEastAsia" w:hint="eastAsia"/>
          <w:sz w:val="32"/>
          <w:szCs w:val="32"/>
        </w:rPr>
        <w:t>》</w:t>
      </w:r>
    </w:p>
    <w:p w:rsidR="00C80170" w:rsidRPr="0096044F" w:rsidRDefault="00C80170" w:rsidP="00C80170">
      <w:pPr>
        <w:rPr>
          <w:rFonts w:ascii="仿宋_GB2312" w:eastAsia="仿宋_GB2312" w:hAnsiTheme="minorEastAsia"/>
          <w:sz w:val="32"/>
          <w:szCs w:val="32"/>
        </w:rPr>
      </w:pPr>
    </w:p>
    <w:p w:rsidR="00C80170" w:rsidRDefault="00C80170" w:rsidP="00C80170">
      <w:pPr>
        <w:rPr>
          <w:rFonts w:ascii="仿宋_GB2312" w:eastAsia="仿宋_GB2312" w:hAnsiTheme="minorEastAsia"/>
          <w:sz w:val="32"/>
          <w:szCs w:val="32"/>
        </w:rPr>
      </w:pPr>
    </w:p>
    <w:p w:rsidR="00C80170" w:rsidRDefault="00C80170" w:rsidP="00C80170">
      <w:pPr>
        <w:ind w:right="32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丹东市公安局</w:t>
      </w:r>
    </w:p>
    <w:p w:rsidR="00C80170" w:rsidRPr="00C80170" w:rsidRDefault="00C80170" w:rsidP="00C80170">
      <w:pPr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2025年10月2</w:t>
      </w:r>
      <w:r w:rsidR="0096044F">
        <w:rPr>
          <w:rFonts w:ascii="仿宋_GB2312" w:eastAsia="仿宋_GB2312" w:hAnsiTheme="minorEastAsia" w:hint="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C80170" w:rsidRPr="00C8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17"/>
    <w:rsid w:val="00047717"/>
    <w:rsid w:val="000A4103"/>
    <w:rsid w:val="0096044F"/>
    <w:rsid w:val="00C80170"/>
    <w:rsid w:val="00D3788D"/>
    <w:rsid w:val="00DB19DB"/>
    <w:rsid w:val="00E5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2025-10-27T02:52:00Z</cp:lastPrinted>
  <dcterms:created xsi:type="dcterms:W3CDTF">2025-10-25T08:28:00Z</dcterms:created>
  <dcterms:modified xsi:type="dcterms:W3CDTF">2025-10-27T02:52:00Z</dcterms:modified>
</cp:coreProperties>
</file>