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50" w:rsidRDefault="00F1315E">
      <w:pPr>
        <w:jc w:val="center"/>
        <w:rPr>
          <w:rFonts w:ascii="仿宋" w:eastAsia="仿宋" w:hAnsi="仿宋" w:cs="仿宋"/>
          <w:b/>
          <w:bCs/>
          <w:sz w:val="44"/>
          <w:szCs w:val="44"/>
        </w:rPr>
      </w:pPr>
      <w:r>
        <w:rPr>
          <w:rFonts w:ascii="仿宋" w:eastAsia="仿宋" w:hAnsi="仿宋" w:cs="仿宋"/>
          <w:b/>
          <w:bCs/>
          <w:sz w:val="44"/>
          <w:szCs w:val="44"/>
        </w:rPr>
        <w:t>丹东</w:t>
      </w:r>
      <w:r>
        <w:rPr>
          <w:rFonts w:ascii="仿宋" w:eastAsia="仿宋" w:hAnsi="仿宋" w:cs="仿宋" w:hint="eastAsia"/>
          <w:b/>
          <w:bCs/>
          <w:sz w:val="44"/>
          <w:szCs w:val="44"/>
        </w:rPr>
        <w:t>市</w:t>
      </w:r>
      <w:r>
        <w:rPr>
          <w:rFonts w:ascii="仿宋" w:eastAsia="仿宋" w:hAnsi="仿宋" w:cs="仿宋"/>
          <w:b/>
          <w:bCs/>
          <w:sz w:val="44"/>
          <w:szCs w:val="44"/>
        </w:rPr>
        <w:t>公安</w:t>
      </w:r>
      <w:r>
        <w:rPr>
          <w:rFonts w:ascii="仿宋" w:eastAsia="仿宋" w:hAnsi="仿宋" w:cs="仿宋" w:hint="eastAsia"/>
          <w:b/>
          <w:bCs/>
          <w:sz w:val="44"/>
          <w:szCs w:val="44"/>
        </w:rPr>
        <w:t>局</w:t>
      </w:r>
      <w:r>
        <w:rPr>
          <w:rFonts w:ascii="仿宋" w:eastAsia="仿宋" w:hAnsi="仿宋" w:cs="仿宋"/>
          <w:b/>
          <w:bCs/>
          <w:sz w:val="44"/>
          <w:szCs w:val="44"/>
        </w:rPr>
        <w:t>“容缺受理”政务服务事项清单</w:t>
      </w:r>
      <w:r>
        <w:rPr>
          <w:rFonts w:ascii="仿宋" w:eastAsia="仿宋" w:hAnsi="仿宋" w:cs="仿宋" w:hint="eastAsia"/>
          <w:b/>
          <w:bCs/>
          <w:sz w:val="44"/>
          <w:szCs w:val="44"/>
        </w:rPr>
        <w:t>（2021）</w:t>
      </w:r>
    </w:p>
    <w:tbl>
      <w:tblPr>
        <w:tblStyle w:val="a3"/>
        <w:tblpPr w:leftFromText="180" w:rightFromText="180" w:vertAnchor="text" w:horzAnchor="page" w:tblpXSpec="center" w:tblpY="558"/>
        <w:tblOverlap w:val="never"/>
        <w:tblW w:w="14965" w:type="dxa"/>
        <w:jc w:val="center"/>
        <w:tblLayout w:type="fixed"/>
        <w:tblLook w:val="04A0"/>
      </w:tblPr>
      <w:tblGrid>
        <w:gridCol w:w="517"/>
        <w:gridCol w:w="720"/>
        <w:gridCol w:w="732"/>
        <w:gridCol w:w="552"/>
        <w:gridCol w:w="756"/>
        <w:gridCol w:w="780"/>
        <w:gridCol w:w="804"/>
        <w:gridCol w:w="6180"/>
        <w:gridCol w:w="984"/>
        <w:gridCol w:w="792"/>
        <w:gridCol w:w="768"/>
        <w:gridCol w:w="1380"/>
      </w:tblGrid>
      <w:tr w:rsidR="00550C50">
        <w:trPr>
          <w:trHeight w:val="640"/>
          <w:jc w:val="center"/>
        </w:trPr>
        <w:tc>
          <w:tcPr>
            <w:tcW w:w="517"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序号</w:t>
            </w:r>
          </w:p>
        </w:tc>
        <w:tc>
          <w:tcPr>
            <w:tcW w:w="720"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项目类型</w:t>
            </w:r>
          </w:p>
        </w:tc>
        <w:tc>
          <w:tcPr>
            <w:tcW w:w="732"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项目名称</w:t>
            </w:r>
          </w:p>
        </w:tc>
        <w:tc>
          <w:tcPr>
            <w:tcW w:w="552"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子项</w:t>
            </w:r>
          </w:p>
        </w:tc>
        <w:tc>
          <w:tcPr>
            <w:tcW w:w="756"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警种类别</w:t>
            </w:r>
          </w:p>
        </w:tc>
        <w:tc>
          <w:tcPr>
            <w:tcW w:w="780"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法定时限</w:t>
            </w:r>
          </w:p>
        </w:tc>
        <w:tc>
          <w:tcPr>
            <w:tcW w:w="804"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承诺时限</w:t>
            </w:r>
            <w:r>
              <w:rPr>
                <w:rFonts w:ascii="仿宋" w:eastAsia="仿宋" w:hAnsi="仿宋" w:cs="仿宋" w:hint="eastAsia"/>
                <w:b/>
                <w:bCs/>
                <w:sz w:val="18"/>
                <w:szCs w:val="18"/>
              </w:rPr>
              <w:t>(省厅)</w:t>
            </w:r>
          </w:p>
        </w:tc>
        <w:tc>
          <w:tcPr>
            <w:tcW w:w="6180"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申请材料</w:t>
            </w:r>
          </w:p>
        </w:tc>
        <w:tc>
          <w:tcPr>
            <w:tcW w:w="984" w:type="dxa"/>
            <w:vAlign w:val="center"/>
          </w:tcPr>
          <w:p w:rsidR="00550C50" w:rsidRDefault="00F1315E">
            <w:pPr>
              <w:jc w:val="center"/>
              <w:rPr>
                <w:rFonts w:ascii="仿宋" w:eastAsia="仿宋" w:hAnsi="仿宋" w:cs="仿宋"/>
                <w:b/>
                <w:bCs/>
                <w:sz w:val="24"/>
              </w:rPr>
            </w:pPr>
            <w:proofErr w:type="gramStart"/>
            <w:r>
              <w:rPr>
                <w:rFonts w:ascii="仿宋" w:eastAsia="仿宋" w:hAnsi="仿宋" w:cs="仿宋"/>
                <w:b/>
                <w:bCs/>
                <w:sz w:val="24"/>
              </w:rPr>
              <w:t>是否容缺受理</w:t>
            </w:r>
            <w:proofErr w:type="gramEnd"/>
          </w:p>
        </w:tc>
        <w:tc>
          <w:tcPr>
            <w:tcW w:w="792"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主要材料</w:t>
            </w:r>
          </w:p>
        </w:tc>
        <w:tc>
          <w:tcPr>
            <w:tcW w:w="768"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次要材料</w:t>
            </w:r>
          </w:p>
        </w:tc>
        <w:tc>
          <w:tcPr>
            <w:tcW w:w="1380" w:type="dxa"/>
            <w:vAlign w:val="center"/>
          </w:tcPr>
          <w:p w:rsidR="00550C50" w:rsidRDefault="00F1315E">
            <w:pPr>
              <w:jc w:val="center"/>
              <w:rPr>
                <w:rFonts w:ascii="仿宋" w:eastAsia="仿宋" w:hAnsi="仿宋" w:cs="仿宋"/>
                <w:b/>
                <w:bCs/>
                <w:sz w:val="24"/>
              </w:rPr>
            </w:pPr>
            <w:r>
              <w:rPr>
                <w:rFonts w:ascii="仿宋" w:eastAsia="仿宋" w:hAnsi="仿宋" w:cs="仿宋"/>
                <w:b/>
                <w:bCs/>
                <w:sz w:val="24"/>
              </w:rPr>
              <w:t>备注</w:t>
            </w:r>
          </w:p>
        </w:tc>
      </w:tr>
      <w:tr w:rsidR="00550C50">
        <w:trPr>
          <w:trHeight w:val="4948"/>
          <w:jc w:val="center"/>
        </w:trPr>
        <w:tc>
          <w:tcPr>
            <w:tcW w:w="517" w:type="dxa"/>
            <w:vAlign w:val="center"/>
          </w:tcPr>
          <w:p w:rsidR="00550C50" w:rsidRDefault="00F1315E">
            <w:pPr>
              <w:jc w:val="center"/>
              <w:rPr>
                <w:rFonts w:ascii="仿宋" w:eastAsia="仿宋" w:hAnsi="仿宋" w:cs="仿宋"/>
                <w:b/>
                <w:bCs/>
                <w:sz w:val="24"/>
              </w:rPr>
            </w:pPr>
            <w:r>
              <w:rPr>
                <w:rFonts w:ascii="仿宋" w:eastAsia="仿宋" w:hAnsi="仿宋" w:cs="仿宋"/>
                <w:sz w:val="24"/>
              </w:rPr>
              <w:t>1</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保安服务公司设立许可的初审</w:t>
            </w:r>
          </w:p>
        </w:tc>
        <w:tc>
          <w:tcPr>
            <w:tcW w:w="552" w:type="dxa"/>
            <w:vAlign w:val="center"/>
          </w:tcPr>
          <w:p w:rsidR="00550C50" w:rsidRDefault="00550C50">
            <w:pPr>
              <w:jc w:val="center"/>
              <w:rPr>
                <w:rFonts w:ascii="仿宋" w:eastAsia="仿宋" w:hAnsi="仿宋" w:cs="仿宋"/>
                <w:sz w:val="24"/>
              </w:rPr>
            </w:pPr>
            <w:bookmarkStart w:id="0" w:name="_GoBack"/>
            <w:bookmarkEnd w:id="0"/>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保安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30个工作日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12工作日(6+6)</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1.《设立保安服务公司申请书》。</w:t>
            </w:r>
          </w:p>
          <w:p w:rsidR="00550C50" w:rsidRDefault="00F1315E">
            <w:pPr>
              <w:rPr>
                <w:rFonts w:ascii="仿宋" w:eastAsia="仿宋" w:hAnsi="仿宋" w:cs="仿宋"/>
                <w:sz w:val="24"/>
              </w:rPr>
            </w:pPr>
            <w:r>
              <w:rPr>
                <w:rFonts w:ascii="仿宋" w:eastAsia="仿宋" w:hAnsi="仿宋" w:cs="仿宋"/>
                <w:sz w:val="24"/>
              </w:rPr>
              <w:t>2.《企业名称预先核准通知书》。</w:t>
            </w:r>
          </w:p>
          <w:p w:rsidR="00550C50" w:rsidRDefault="00F1315E">
            <w:pPr>
              <w:rPr>
                <w:rFonts w:ascii="仿宋" w:eastAsia="仿宋" w:hAnsi="仿宋" w:cs="仿宋"/>
                <w:sz w:val="24"/>
              </w:rPr>
            </w:pPr>
            <w:r>
              <w:rPr>
                <w:rFonts w:ascii="仿宋" w:eastAsia="仿宋" w:hAnsi="仿宋" w:cs="仿宋"/>
                <w:sz w:val="24"/>
              </w:rPr>
              <w:t>3.法定代表人、总经理、副总经理身份证、保安师资格证书复印件，复印件本人签字，捺手印。</w:t>
            </w:r>
          </w:p>
          <w:p w:rsidR="00550C50" w:rsidRDefault="00F1315E">
            <w:pPr>
              <w:rPr>
                <w:rFonts w:ascii="仿宋" w:eastAsia="仿宋" w:hAnsi="仿宋" w:cs="仿宋"/>
                <w:sz w:val="24"/>
              </w:rPr>
            </w:pPr>
            <w:r>
              <w:rPr>
                <w:rFonts w:ascii="仿宋" w:eastAsia="仿宋" w:hAnsi="仿宋" w:cs="仿宋"/>
                <w:sz w:val="24"/>
              </w:rPr>
              <w:t>4.出资人材料。出资人为自然人的，须提供身份证复印件；出资人为企业的，须提交企业法定代表人身份证、《企业法人营业执照》复印件、企业全体股东身份证复印件及组织机构代码证复印件。为国有资产的，</w:t>
            </w:r>
            <w:proofErr w:type="gramStart"/>
            <w:r>
              <w:rPr>
                <w:rFonts w:ascii="仿宋" w:eastAsia="仿宋" w:hAnsi="仿宋" w:cs="仿宋"/>
                <w:sz w:val="24"/>
              </w:rPr>
              <w:t>须国有</w:t>
            </w:r>
            <w:proofErr w:type="gramEnd"/>
            <w:r>
              <w:rPr>
                <w:rFonts w:ascii="仿宋" w:eastAsia="仿宋" w:hAnsi="仿宋" w:cs="仿宋"/>
                <w:sz w:val="24"/>
              </w:rPr>
              <w:t>资产上级管理部门出具同意决定出资及法定代表人等主要管理人员任职决定的情况说明材料原件；出资人为事业单位的需提供《事业单位法人证书》复印件及组织机构代码证；出资人为社会团体组织的需提供《社会团体法人登记证书》及组织机构代码证复印件。复印件本人签字，捺手印，加盖公章。</w:t>
            </w:r>
          </w:p>
          <w:p w:rsidR="00550C50" w:rsidRDefault="00F1315E">
            <w:pPr>
              <w:rPr>
                <w:rFonts w:ascii="仿宋" w:eastAsia="仿宋" w:hAnsi="仿宋" w:cs="仿宋"/>
                <w:sz w:val="24"/>
              </w:rPr>
            </w:pPr>
            <w:r>
              <w:rPr>
                <w:rFonts w:ascii="仿宋" w:eastAsia="仿宋" w:hAnsi="仿宋" w:cs="仿宋"/>
                <w:sz w:val="24"/>
              </w:rPr>
              <w:t>5.股东会议决议。</w:t>
            </w:r>
          </w:p>
          <w:p w:rsidR="00550C50" w:rsidRDefault="00F1315E">
            <w:pPr>
              <w:rPr>
                <w:rFonts w:ascii="仿宋" w:eastAsia="仿宋" w:hAnsi="仿宋" w:cs="仿宋"/>
                <w:sz w:val="24"/>
              </w:rPr>
            </w:pPr>
            <w:r>
              <w:rPr>
                <w:rFonts w:ascii="仿宋" w:eastAsia="仿宋" w:hAnsi="仿宋" w:cs="仿宋"/>
                <w:sz w:val="24"/>
              </w:rPr>
              <w:t>6.拟设保安服务公司住所的所有权或者使用权的有效证明文件。房屋性质为自有产权房的须提供房产证；为租用房屋的除提供房产证外，还须提供租房合同（房屋为共有产权的，须全部共有产权人签字；房屋性质为住宅的，须</w:t>
            </w:r>
            <w:r>
              <w:rPr>
                <w:rFonts w:ascii="仿宋" w:eastAsia="仿宋" w:hAnsi="仿宋" w:cs="仿宋"/>
                <w:sz w:val="24"/>
              </w:rPr>
              <w:lastRenderedPageBreak/>
              <w:t>出具房屋利害关系人同意情况说明书）及租房发票复印件。复印件本人签字，捺手印。</w:t>
            </w:r>
          </w:p>
          <w:p w:rsidR="00550C50" w:rsidRDefault="00F1315E">
            <w:pPr>
              <w:rPr>
                <w:rFonts w:ascii="仿宋" w:eastAsia="仿宋" w:hAnsi="仿宋" w:cs="仿宋"/>
                <w:sz w:val="24"/>
              </w:rPr>
            </w:pPr>
            <w:r>
              <w:rPr>
                <w:rFonts w:ascii="仿宋" w:eastAsia="仿宋" w:hAnsi="仿宋" w:cs="仿宋"/>
                <w:sz w:val="24"/>
              </w:rPr>
              <w:t>7.申请设立中外合资经营、中外合作经营或者外资独资经营的保安服务公司除了提交上述材料外，还须提交：中外合资、中外合作合同；外方的资信证明及注册登记文件；所属国家或地区无被刑事处罚记录证明。</w:t>
            </w:r>
          </w:p>
          <w:p w:rsidR="00550C50" w:rsidRDefault="00F1315E">
            <w:pPr>
              <w:rPr>
                <w:rFonts w:ascii="仿宋" w:eastAsia="仿宋" w:hAnsi="仿宋" w:cs="仿宋"/>
                <w:sz w:val="24"/>
              </w:rPr>
            </w:pPr>
            <w:r>
              <w:rPr>
                <w:rFonts w:ascii="仿宋" w:eastAsia="仿宋" w:hAnsi="仿宋" w:cs="仿宋"/>
                <w:sz w:val="24"/>
              </w:rPr>
              <w:t>8.《拟任保安服务公司主要管理人员工作经验承诺书》。（市级公安机关出具）</w:t>
            </w:r>
          </w:p>
          <w:p w:rsidR="00550C50" w:rsidRDefault="00F1315E">
            <w:pPr>
              <w:rPr>
                <w:rFonts w:ascii="仿宋" w:eastAsia="仿宋" w:hAnsi="仿宋" w:cs="仿宋"/>
                <w:sz w:val="24"/>
              </w:rPr>
            </w:pPr>
            <w:r>
              <w:rPr>
                <w:rFonts w:ascii="仿宋" w:eastAsia="仿宋" w:hAnsi="仿宋" w:cs="仿宋"/>
                <w:sz w:val="24"/>
              </w:rPr>
              <w:t>9.《公安机关对拟任保安服务公司法定代表人和主要管理人员工作经验调查表》。（市级公安机关出具）</w:t>
            </w:r>
          </w:p>
          <w:p w:rsidR="00550C50" w:rsidRDefault="00F1315E">
            <w:pPr>
              <w:rPr>
                <w:rFonts w:ascii="仿宋" w:eastAsia="仿宋" w:hAnsi="仿宋" w:cs="仿宋"/>
                <w:sz w:val="24"/>
              </w:rPr>
            </w:pPr>
            <w:r>
              <w:rPr>
                <w:rFonts w:ascii="仿宋" w:eastAsia="仿宋" w:hAnsi="仿宋" w:cs="仿宋"/>
                <w:sz w:val="24"/>
              </w:rPr>
              <w:t>10.《拟设保安服务公司办公住所调查表》。（市级公安机关出具）</w:t>
            </w:r>
          </w:p>
          <w:p w:rsidR="00550C50" w:rsidRDefault="00F1315E">
            <w:pPr>
              <w:rPr>
                <w:rFonts w:ascii="仿宋" w:eastAsia="仿宋" w:hAnsi="仿宋" w:cs="仿宋"/>
                <w:sz w:val="24"/>
              </w:rPr>
            </w:pPr>
            <w:r>
              <w:rPr>
                <w:rFonts w:ascii="仿宋" w:eastAsia="仿宋" w:hAnsi="仿宋" w:cs="仿宋"/>
                <w:sz w:val="24"/>
              </w:rPr>
              <w:t>11.出资人、法定代表人等主要管理人员无犯罪记录证明（书面情况说明、信息系统内部查询打印页，市级公安机关出具）</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1,2,3,5,6,7</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4,8,9,10,11</w:t>
            </w:r>
          </w:p>
        </w:tc>
        <w:tc>
          <w:tcPr>
            <w:tcW w:w="1380" w:type="dxa"/>
            <w:vAlign w:val="center"/>
          </w:tcPr>
          <w:p w:rsidR="00550C50" w:rsidRDefault="00550C50">
            <w:pPr>
              <w:jc w:val="center"/>
              <w:rPr>
                <w:rFonts w:ascii="仿宋" w:eastAsia="仿宋" w:hAnsi="仿宋" w:cs="仿宋"/>
                <w:sz w:val="24"/>
              </w:rPr>
            </w:pPr>
          </w:p>
        </w:tc>
      </w:tr>
      <w:tr w:rsidR="00550C50">
        <w:trPr>
          <w:trHeight w:val="3008"/>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保安服务公司的法定代表人变更审核</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保安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30个工作日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12工作日(6+6)</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1、《保安服务公司变更法定代表人申请书》；</w:t>
            </w:r>
          </w:p>
          <w:p w:rsidR="00550C50" w:rsidRDefault="00F1315E">
            <w:pPr>
              <w:rPr>
                <w:rFonts w:ascii="仿宋" w:eastAsia="仿宋" w:hAnsi="仿宋" w:cs="仿宋"/>
                <w:sz w:val="24"/>
              </w:rPr>
            </w:pPr>
            <w:r>
              <w:rPr>
                <w:rFonts w:ascii="仿宋" w:eastAsia="仿宋" w:hAnsi="仿宋" w:cs="仿宋"/>
                <w:sz w:val="24"/>
              </w:rPr>
              <w:t>2、原保安服务许可证复印件加盖公章；</w:t>
            </w:r>
          </w:p>
          <w:p w:rsidR="00550C50" w:rsidRDefault="00F1315E">
            <w:pPr>
              <w:rPr>
                <w:rFonts w:ascii="仿宋" w:eastAsia="仿宋" w:hAnsi="仿宋" w:cs="仿宋"/>
                <w:sz w:val="24"/>
              </w:rPr>
            </w:pPr>
            <w:r>
              <w:rPr>
                <w:rFonts w:ascii="仿宋" w:eastAsia="仿宋" w:hAnsi="仿宋" w:cs="仿宋"/>
                <w:sz w:val="24"/>
              </w:rPr>
              <w:t>3、原营业执照复印件加盖公章；</w:t>
            </w:r>
          </w:p>
          <w:p w:rsidR="00550C50" w:rsidRDefault="00F1315E">
            <w:pPr>
              <w:rPr>
                <w:rFonts w:ascii="仿宋" w:eastAsia="仿宋" w:hAnsi="仿宋" w:cs="仿宋"/>
                <w:sz w:val="24"/>
              </w:rPr>
            </w:pPr>
            <w:r>
              <w:rPr>
                <w:rFonts w:ascii="仿宋" w:eastAsia="仿宋" w:hAnsi="仿宋" w:cs="仿宋"/>
                <w:sz w:val="24"/>
              </w:rPr>
              <w:t>4、原法定代表人身份证复印件签字按手印；</w:t>
            </w:r>
          </w:p>
          <w:p w:rsidR="00550C50" w:rsidRDefault="00F1315E">
            <w:pPr>
              <w:rPr>
                <w:rFonts w:ascii="仿宋" w:eastAsia="仿宋" w:hAnsi="仿宋" w:cs="仿宋"/>
                <w:sz w:val="24"/>
              </w:rPr>
            </w:pPr>
            <w:r>
              <w:rPr>
                <w:rFonts w:ascii="仿宋" w:eastAsia="仿宋" w:hAnsi="仿宋" w:cs="仿宋"/>
                <w:sz w:val="24"/>
              </w:rPr>
              <w:t>5、拟变更的法定代表人身份证复印件签字按手印；</w:t>
            </w:r>
          </w:p>
          <w:p w:rsidR="00550C50" w:rsidRDefault="00F1315E">
            <w:pPr>
              <w:rPr>
                <w:rFonts w:ascii="仿宋" w:eastAsia="仿宋" w:hAnsi="仿宋" w:cs="仿宋"/>
                <w:sz w:val="24"/>
              </w:rPr>
            </w:pPr>
            <w:r>
              <w:rPr>
                <w:rFonts w:ascii="仿宋" w:eastAsia="仿宋" w:hAnsi="仿宋" w:cs="仿宋"/>
                <w:sz w:val="24"/>
              </w:rPr>
              <w:t>6、股东会议决议；</w:t>
            </w:r>
          </w:p>
          <w:p w:rsidR="00550C50" w:rsidRDefault="00F1315E">
            <w:pPr>
              <w:rPr>
                <w:rFonts w:ascii="仿宋" w:eastAsia="仿宋" w:hAnsi="仿宋" w:cs="仿宋"/>
                <w:sz w:val="24"/>
              </w:rPr>
            </w:pPr>
            <w:r>
              <w:rPr>
                <w:rFonts w:ascii="仿宋" w:eastAsia="仿宋" w:hAnsi="仿宋" w:cs="仿宋"/>
                <w:sz w:val="24"/>
              </w:rPr>
              <w:t>7、《拟任保安服务公司主要管理人员工作经验承诺书》。</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1,5,6,7</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2,3,4</w:t>
            </w:r>
          </w:p>
        </w:tc>
        <w:tc>
          <w:tcPr>
            <w:tcW w:w="1380" w:type="dxa"/>
            <w:vAlign w:val="center"/>
          </w:tcPr>
          <w:p w:rsidR="00550C50" w:rsidRDefault="00550C50">
            <w:pPr>
              <w:jc w:val="center"/>
              <w:rPr>
                <w:rFonts w:ascii="仿宋" w:eastAsia="仿宋" w:hAnsi="仿宋" w:cs="仿宋"/>
                <w:sz w:val="24"/>
              </w:rPr>
            </w:pPr>
          </w:p>
        </w:tc>
      </w:tr>
      <w:tr w:rsidR="00550C50">
        <w:trPr>
          <w:trHeight w:val="3364"/>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3</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保安员证核发</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保安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考试合格后3个工作日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1.《保安员考试报名登记表》</w:t>
            </w:r>
          </w:p>
          <w:p w:rsidR="00550C50" w:rsidRDefault="00F1315E">
            <w:pPr>
              <w:rPr>
                <w:rFonts w:ascii="仿宋" w:eastAsia="仿宋" w:hAnsi="仿宋" w:cs="仿宋"/>
                <w:sz w:val="24"/>
              </w:rPr>
            </w:pPr>
            <w:r>
              <w:rPr>
                <w:rFonts w:ascii="仿宋" w:eastAsia="仿宋" w:hAnsi="仿宋" w:cs="仿宋"/>
                <w:sz w:val="24"/>
              </w:rPr>
              <w:t>2.居民身份证</w:t>
            </w:r>
          </w:p>
          <w:p w:rsidR="00550C50" w:rsidRDefault="00F1315E">
            <w:pPr>
              <w:rPr>
                <w:rFonts w:ascii="仿宋" w:eastAsia="仿宋" w:hAnsi="仿宋" w:cs="仿宋"/>
                <w:sz w:val="24"/>
              </w:rPr>
            </w:pPr>
            <w:r>
              <w:rPr>
                <w:rFonts w:ascii="仿宋" w:eastAsia="仿宋" w:hAnsi="仿宋" w:cs="仿宋"/>
                <w:sz w:val="24"/>
              </w:rPr>
              <w:t>3.县级以上医院出具的体检表</w:t>
            </w:r>
          </w:p>
          <w:p w:rsidR="00550C50" w:rsidRDefault="00F1315E">
            <w:pPr>
              <w:rPr>
                <w:rFonts w:ascii="仿宋" w:eastAsia="仿宋" w:hAnsi="仿宋" w:cs="仿宋"/>
                <w:sz w:val="24"/>
              </w:rPr>
            </w:pPr>
            <w:r>
              <w:rPr>
                <w:rFonts w:ascii="仿宋" w:eastAsia="仿宋" w:hAnsi="仿宋" w:cs="仿宋"/>
                <w:sz w:val="24"/>
              </w:rPr>
              <w:t>4.初中以上学历证明</w:t>
            </w:r>
          </w:p>
          <w:p w:rsidR="00550C50" w:rsidRDefault="00F1315E">
            <w:pPr>
              <w:rPr>
                <w:rFonts w:ascii="仿宋" w:eastAsia="仿宋" w:hAnsi="仿宋" w:cs="仿宋"/>
                <w:sz w:val="24"/>
              </w:rPr>
            </w:pPr>
            <w:r>
              <w:rPr>
                <w:rFonts w:ascii="仿宋" w:eastAsia="仿宋" w:hAnsi="仿宋" w:cs="仿宋"/>
                <w:sz w:val="24"/>
              </w:rPr>
              <w:t>5.个人一寸照片3张</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1,2,5</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3,4</w:t>
            </w:r>
          </w:p>
        </w:tc>
        <w:tc>
          <w:tcPr>
            <w:tcW w:w="1380" w:type="dxa"/>
            <w:vAlign w:val="center"/>
          </w:tcPr>
          <w:p w:rsidR="00550C50" w:rsidRDefault="00550C50">
            <w:pPr>
              <w:jc w:val="center"/>
              <w:rPr>
                <w:rFonts w:ascii="仿宋" w:eastAsia="仿宋" w:hAnsi="仿宋" w:cs="仿宋"/>
                <w:sz w:val="24"/>
              </w:rPr>
            </w:pPr>
          </w:p>
        </w:tc>
      </w:tr>
      <w:tr w:rsidR="00550C50">
        <w:trPr>
          <w:trHeight w:val="4722"/>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4</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第二类、第三类易制毒化学品购买备案证明</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禁毒</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20</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1</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1、经营企业的营业执照,其它组织的登记证书或者成立批准文件； 2、法人的身份证明； 3、易制毒化学品购销合同； 4、委托经办人办理的，需提供经办人的身份证明和法人委托书； 5、购买许可证原件。</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5</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第一类、第二类易制毒化学品运输许可</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禁毒</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10和3</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3和1</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1、经营企业的营业执照,其它组织的登记证书或者成立批准文件； 2、法人的身份证明； 3、易制毒化学品购销合同； 4、委托经办人办理的，需提供经办人的身份证明和法人委托书； 5、购买许可证原件。</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6</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爆破作业单位许可</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治安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20</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10</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 、《爆破作业单位许可证》（营业性）申请表原件，申请表要求法人签字并加盖单位公章；</w:t>
            </w:r>
          </w:p>
          <w:p w:rsidR="00550C50" w:rsidRDefault="00F1315E">
            <w:pPr>
              <w:rPr>
                <w:rFonts w:ascii="仿宋" w:eastAsia="仿宋" w:hAnsi="仿宋" w:cs="仿宋"/>
                <w:sz w:val="24"/>
              </w:rPr>
            </w:pPr>
            <w:r>
              <w:rPr>
                <w:rFonts w:ascii="仿宋" w:eastAsia="仿宋" w:hAnsi="仿宋" w:cs="仿宋"/>
                <w:sz w:val="24"/>
              </w:rPr>
              <w:t>2 、工商营业执照或新成立、合并重组单位的工商部门核发的企业名称预审核通知书原件；</w:t>
            </w:r>
          </w:p>
          <w:p w:rsidR="00550C50" w:rsidRDefault="00F1315E">
            <w:pPr>
              <w:rPr>
                <w:rFonts w:ascii="仿宋" w:eastAsia="仿宋" w:hAnsi="仿宋" w:cs="仿宋"/>
                <w:sz w:val="24"/>
              </w:rPr>
            </w:pPr>
            <w:r>
              <w:rPr>
                <w:rFonts w:ascii="仿宋" w:eastAsia="仿宋" w:hAnsi="仿宋" w:cs="仿宋"/>
                <w:sz w:val="24"/>
              </w:rPr>
              <w:t>3 、自有或租用民用爆炸物品储存库</w:t>
            </w:r>
            <w:proofErr w:type="gramStart"/>
            <w:r>
              <w:rPr>
                <w:rFonts w:ascii="仿宋" w:eastAsia="仿宋" w:hAnsi="仿宋" w:cs="仿宋"/>
                <w:sz w:val="24"/>
              </w:rPr>
              <w:t>安评报告</w:t>
            </w:r>
            <w:proofErr w:type="gramEnd"/>
            <w:r>
              <w:rPr>
                <w:rFonts w:ascii="仿宋" w:eastAsia="仿宋" w:hAnsi="仿宋" w:cs="仿宋"/>
                <w:sz w:val="24"/>
              </w:rPr>
              <w:t>和库房租用协议原件；</w:t>
            </w:r>
          </w:p>
          <w:p w:rsidR="00550C50" w:rsidRDefault="00F1315E">
            <w:pPr>
              <w:rPr>
                <w:rFonts w:ascii="仿宋" w:eastAsia="仿宋" w:hAnsi="仿宋" w:cs="仿宋"/>
                <w:sz w:val="24"/>
              </w:rPr>
            </w:pPr>
            <w:r>
              <w:rPr>
                <w:rFonts w:ascii="仿宋" w:eastAsia="仿宋" w:hAnsi="仿宋" w:cs="仿宋"/>
                <w:sz w:val="24"/>
              </w:rPr>
              <w:t>4 、会计事务所出具的上年度或当年的本单位注册资金、净资产、爆破施工专用设备净值的审计报告原件；</w:t>
            </w:r>
          </w:p>
          <w:p w:rsidR="00550C50" w:rsidRDefault="00F1315E">
            <w:pPr>
              <w:rPr>
                <w:rFonts w:ascii="仿宋" w:eastAsia="仿宋" w:hAnsi="仿宋" w:cs="仿宋"/>
                <w:sz w:val="24"/>
              </w:rPr>
            </w:pPr>
            <w:r>
              <w:rPr>
                <w:rFonts w:ascii="仿宋" w:eastAsia="仿宋" w:hAnsi="仿宋" w:cs="仿宋"/>
                <w:sz w:val="24"/>
              </w:rPr>
              <w:t>5 、单位技术负责人任命文件、《技术负责人业绩情况汇总表》和技术负责人业绩原件；</w:t>
            </w:r>
          </w:p>
          <w:p w:rsidR="00550C50" w:rsidRDefault="00F1315E">
            <w:pPr>
              <w:rPr>
                <w:rFonts w:ascii="仿宋" w:eastAsia="仿宋" w:hAnsi="仿宋" w:cs="仿宋"/>
                <w:sz w:val="24"/>
              </w:rPr>
            </w:pPr>
            <w:r>
              <w:rPr>
                <w:rFonts w:ascii="仿宋" w:eastAsia="仿宋" w:hAnsi="仿宋" w:cs="仿宋"/>
                <w:sz w:val="24"/>
              </w:rPr>
              <w:t>6 、《爆破作业人员情况汇总表》；</w:t>
            </w:r>
          </w:p>
          <w:p w:rsidR="00550C50" w:rsidRDefault="00F1315E">
            <w:pPr>
              <w:rPr>
                <w:rFonts w:ascii="仿宋" w:eastAsia="仿宋" w:hAnsi="仿宋" w:cs="仿宋"/>
                <w:sz w:val="24"/>
              </w:rPr>
            </w:pPr>
            <w:r>
              <w:rPr>
                <w:rFonts w:ascii="仿宋" w:eastAsia="仿宋" w:hAnsi="仿宋" w:cs="仿宋"/>
                <w:sz w:val="24"/>
              </w:rPr>
              <w:t>7、近三年来本单位无爆破作业安全责任事故证明。</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1,2,3,4</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5,6,7</w:t>
            </w:r>
          </w:p>
        </w:tc>
        <w:tc>
          <w:tcPr>
            <w:tcW w:w="1380" w:type="dxa"/>
            <w:vAlign w:val="center"/>
          </w:tcPr>
          <w:p w:rsidR="00550C50" w:rsidRDefault="00F1315E">
            <w:pPr>
              <w:jc w:val="center"/>
              <w:rPr>
                <w:rFonts w:ascii="仿宋" w:eastAsia="仿宋" w:hAnsi="仿宋" w:cs="仿宋"/>
                <w:sz w:val="24"/>
              </w:rPr>
            </w:pPr>
            <w:r>
              <w:rPr>
                <w:rFonts w:ascii="仿宋" w:eastAsia="仿宋" w:hAnsi="仿宋" w:cs="仿宋"/>
                <w:sz w:val="18"/>
                <w:szCs w:val="18"/>
              </w:rPr>
              <w:t>依据《辽宁公安优化营商环境30条新举措》第16条之规定，爆破作业单位许可，不再需要企业提供《技术负责人业绩情况汇总表》和技术负责人业绩原件、技术负责人从业经历证明、从业人员资格证明、营业性爆破作业业绩证明</w:t>
            </w:r>
          </w:p>
        </w:tc>
      </w:tr>
      <w:tr w:rsidR="00550C50">
        <w:trPr>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7</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金融机构营业场所、金库安全防范设施建设方案审批及工程验收</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内保</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20</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（条件具备的）1个工作日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论证：1、安全防范设施建设工程设计方案；2、技防设施安装平面图、管线敷设图、监控室布置图、物防设施设计结构图;3、金融机构营业场所/金库安全设施建设方案论证审批表；4、安全防范工程设计施工单位相关资质证明;5、安全产品型式检验报告、国家强制性产品认证证书；6、金库、保管箱库设计、施工人员身份证件复印件及其所从事工种的说明。验收：1、金融机构营业场所/金库安全防范设施建设工程验收审批表；2、</w:t>
            </w:r>
            <w:proofErr w:type="gramStart"/>
            <w:r>
              <w:rPr>
                <w:rFonts w:ascii="仿宋" w:eastAsia="仿宋" w:hAnsi="仿宋" w:cs="仿宋"/>
                <w:sz w:val="24"/>
              </w:rPr>
              <w:t>蔽工程</w:t>
            </w:r>
            <w:proofErr w:type="gramEnd"/>
            <w:r>
              <w:rPr>
                <w:rFonts w:ascii="仿宋" w:eastAsia="仿宋" w:hAnsi="仿宋" w:cs="仿宋"/>
                <w:sz w:val="24"/>
              </w:rPr>
              <w:t>随工验收单并附照片；（注：工程验收后如有整改项目，需提供整改报告及入网登记表)</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论证：1、2、3、4、6 验收：1、2</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论证：5</w:t>
            </w:r>
          </w:p>
        </w:tc>
        <w:tc>
          <w:tcPr>
            <w:tcW w:w="1380" w:type="dxa"/>
            <w:vAlign w:val="center"/>
          </w:tcPr>
          <w:p w:rsidR="00550C50" w:rsidRDefault="00F1315E">
            <w:pPr>
              <w:jc w:val="center"/>
              <w:rPr>
                <w:rFonts w:ascii="仿宋" w:eastAsia="仿宋" w:hAnsi="仿宋" w:cs="仿宋"/>
                <w:sz w:val="18"/>
                <w:szCs w:val="18"/>
              </w:rPr>
            </w:pPr>
            <w:r>
              <w:rPr>
                <w:rFonts w:ascii="仿宋" w:eastAsia="仿宋" w:hAnsi="仿宋" w:cs="仿宋"/>
                <w:sz w:val="24"/>
              </w:rPr>
              <w:t>次要材料可在验收时提供</w:t>
            </w:r>
          </w:p>
        </w:tc>
      </w:tr>
      <w:tr w:rsidR="00550C50">
        <w:trPr>
          <w:trHeight w:val="3484"/>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8</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大型群众性活动安全许可</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治安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7</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4</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1、大型群众性活动安全许可申请表；</w:t>
            </w:r>
          </w:p>
          <w:p w:rsidR="00550C50" w:rsidRDefault="00F1315E">
            <w:pPr>
              <w:rPr>
                <w:rFonts w:ascii="仿宋" w:eastAsia="仿宋" w:hAnsi="仿宋" w:cs="仿宋"/>
                <w:sz w:val="24"/>
              </w:rPr>
            </w:pPr>
            <w:r>
              <w:rPr>
                <w:rFonts w:ascii="仿宋" w:eastAsia="仿宋" w:hAnsi="仿宋" w:cs="仿宋"/>
                <w:sz w:val="24"/>
              </w:rPr>
              <w:t>2、承办者合法成立的证明以及安全责任人的身份证明；</w:t>
            </w:r>
          </w:p>
          <w:p w:rsidR="00550C50" w:rsidRDefault="00F1315E">
            <w:pPr>
              <w:rPr>
                <w:rFonts w:ascii="仿宋" w:eastAsia="仿宋" w:hAnsi="仿宋" w:cs="仿宋"/>
                <w:sz w:val="24"/>
              </w:rPr>
            </w:pPr>
            <w:r>
              <w:rPr>
                <w:rFonts w:ascii="仿宋" w:eastAsia="仿宋" w:hAnsi="仿宋" w:cs="仿宋"/>
                <w:sz w:val="24"/>
              </w:rPr>
              <w:t>3、大型群众性活动方案及其说明，2个或者2个以上承办者共同承办大型群众性活动的，还应当提交联合承办的协议；</w:t>
            </w:r>
          </w:p>
          <w:p w:rsidR="00550C50" w:rsidRDefault="00F1315E">
            <w:pPr>
              <w:rPr>
                <w:rFonts w:ascii="仿宋" w:eastAsia="仿宋" w:hAnsi="仿宋" w:cs="仿宋"/>
                <w:sz w:val="24"/>
              </w:rPr>
            </w:pPr>
            <w:r>
              <w:rPr>
                <w:rFonts w:ascii="仿宋" w:eastAsia="仿宋" w:hAnsi="仿宋" w:cs="仿宋"/>
                <w:sz w:val="24"/>
              </w:rPr>
              <w:t>4、大型群众性活动安全工作方案；</w:t>
            </w:r>
          </w:p>
          <w:p w:rsidR="00550C50" w:rsidRDefault="00F1315E">
            <w:pPr>
              <w:rPr>
                <w:rFonts w:ascii="仿宋" w:eastAsia="仿宋" w:hAnsi="仿宋" w:cs="仿宋"/>
                <w:sz w:val="24"/>
              </w:rPr>
            </w:pPr>
            <w:r>
              <w:rPr>
                <w:rFonts w:ascii="仿宋" w:eastAsia="仿宋" w:hAnsi="仿宋" w:cs="仿宋"/>
                <w:sz w:val="24"/>
              </w:rPr>
              <w:t>5、活动场所管理者同意提供活动场所的证明；</w:t>
            </w:r>
          </w:p>
          <w:p w:rsidR="00550C50" w:rsidRDefault="00F1315E">
            <w:pPr>
              <w:rPr>
                <w:rFonts w:ascii="仿宋" w:eastAsia="仿宋" w:hAnsi="仿宋" w:cs="仿宋"/>
                <w:sz w:val="24"/>
              </w:rPr>
            </w:pPr>
            <w:r>
              <w:rPr>
                <w:rFonts w:ascii="仿宋" w:eastAsia="仿宋" w:hAnsi="仿宋" w:cs="仿宋"/>
                <w:sz w:val="24"/>
              </w:rPr>
              <w:t>6、依照法律、行政法规的规定，主管部门对大型群众性活动的承办者有资质、资格要求的，还应当提交资质、资格证明。</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5570"/>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9</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公章</w:t>
            </w:r>
            <w:proofErr w:type="gramStart"/>
            <w:r>
              <w:rPr>
                <w:rFonts w:ascii="仿宋" w:eastAsia="仿宋" w:hAnsi="仿宋" w:cs="仿宋"/>
                <w:sz w:val="24"/>
              </w:rPr>
              <w:t>刻制业</w:t>
            </w:r>
            <w:proofErr w:type="gramEnd"/>
            <w:r>
              <w:rPr>
                <w:rFonts w:ascii="仿宋" w:eastAsia="仿宋" w:hAnsi="仿宋" w:cs="仿宋"/>
                <w:sz w:val="24"/>
              </w:rPr>
              <w:t xml:space="preserve">特种行业许可证核发 </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治安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20</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7</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 xml:space="preserve">1.特种行业申请登记表（在签完承诺书后15个工作日内可以线下提交）；  </w:t>
            </w:r>
          </w:p>
          <w:p w:rsidR="00550C50" w:rsidRDefault="00F1315E">
            <w:pPr>
              <w:rPr>
                <w:rFonts w:ascii="仿宋" w:eastAsia="仿宋" w:hAnsi="仿宋" w:cs="仿宋"/>
                <w:sz w:val="24"/>
              </w:rPr>
            </w:pPr>
            <w:r>
              <w:rPr>
                <w:rFonts w:ascii="仿宋" w:eastAsia="仿宋" w:hAnsi="仿宋" w:cs="仿宋"/>
                <w:sz w:val="24"/>
              </w:rPr>
              <w:t>2.《营业执照》副本原件及复印件，租赁房产须出具房产租赁合同（必须网上提交材料）；</w:t>
            </w:r>
          </w:p>
          <w:p w:rsidR="00550C50" w:rsidRDefault="00F1315E">
            <w:pPr>
              <w:rPr>
                <w:rFonts w:ascii="仿宋" w:eastAsia="仿宋" w:hAnsi="仿宋" w:cs="仿宋"/>
                <w:sz w:val="24"/>
              </w:rPr>
            </w:pPr>
            <w:r>
              <w:rPr>
                <w:rFonts w:ascii="仿宋" w:eastAsia="仿宋" w:hAnsi="仿宋" w:cs="仿宋"/>
                <w:sz w:val="24"/>
              </w:rPr>
              <w:t>3.法定代表人和企业经营人员的有效身份证件（必须网上提交材料）；</w:t>
            </w:r>
          </w:p>
          <w:p w:rsidR="00550C50" w:rsidRDefault="00F1315E">
            <w:pPr>
              <w:rPr>
                <w:rFonts w:ascii="仿宋" w:eastAsia="仿宋" w:hAnsi="仿宋" w:cs="仿宋"/>
                <w:sz w:val="24"/>
              </w:rPr>
            </w:pPr>
            <w:r>
              <w:rPr>
                <w:rFonts w:ascii="仿宋" w:eastAsia="仿宋" w:hAnsi="仿宋" w:cs="仿宋"/>
                <w:sz w:val="24"/>
              </w:rPr>
              <w:t>4.营业场所内部结构建筑平面图（需标清接待区、生产区、档案区等信息）(在签完承诺书后15个工作日内可以线下提交）；.</w:t>
            </w:r>
          </w:p>
          <w:p w:rsidR="00550C50" w:rsidRDefault="00F1315E">
            <w:pPr>
              <w:rPr>
                <w:rFonts w:ascii="仿宋" w:eastAsia="仿宋" w:hAnsi="仿宋" w:cs="仿宋"/>
                <w:sz w:val="24"/>
              </w:rPr>
            </w:pPr>
            <w:r>
              <w:rPr>
                <w:rFonts w:ascii="仿宋" w:eastAsia="仿宋" w:hAnsi="仿宋" w:cs="仿宋"/>
                <w:sz w:val="24"/>
              </w:rPr>
              <w:t>5.</w:t>
            </w:r>
            <w:proofErr w:type="gramStart"/>
            <w:r>
              <w:rPr>
                <w:rFonts w:ascii="仿宋" w:eastAsia="仿宋" w:hAnsi="仿宋" w:cs="仿宋"/>
                <w:sz w:val="24"/>
              </w:rPr>
              <w:t>制章设备</w:t>
            </w:r>
            <w:proofErr w:type="gramEnd"/>
            <w:r>
              <w:rPr>
                <w:rFonts w:ascii="仿宋" w:eastAsia="仿宋" w:hAnsi="仿宋" w:cs="仿宋"/>
                <w:sz w:val="24"/>
              </w:rPr>
              <w:t>清单（包括设备生产厂家、型号）(在签完承诺书后15个工作日内可以线下提交）；</w:t>
            </w:r>
          </w:p>
          <w:p w:rsidR="00550C50" w:rsidRDefault="00F1315E">
            <w:pPr>
              <w:rPr>
                <w:rFonts w:ascii="仿宋" w:eastAsia="仿宋" w:hAnsi="仿宋" w:cs="仿宋"/>
                <w:sz w:val="24"/>
              </w:rPr>
            </w:pPr>
            <w:r>
              <w:rPr>
                <w:rFonts w:ascii="仿宋" w:eastAsia="仿宋" w:hAnsi="仿宋" w:cs="仿宋"/>
                <w:sz w:val="24"/>
              </w:rPr>
              <w:t>6.配备必要的消防设备(在签完承诺书后15个工作日内可以线下提交）；</w:t>
            </w:r>
          </w:p>
          <w:p w:rsidR="00550C50" w:rsidRDefault="00F1315E">
            <w:pPr>
              <w:rPr>
                <w:rFonts w:ascii="仿宋" w:eastAsia="仿宋" w:hAnsi="仿宋" w:cs="仿宋"/>
                <w:sz w:val="24"/>
              </w:rPr>
            </w:pPr>
            <w:r>
              <w:rPr>
                <w:rFonts w:ascii="仿宋" w:eastAsia="仿宋" w:hAnsi="仿宋" w:cs="仿宋"/>
                <w:sz w:val="24"/>
              </w:rPr>
              <w:t>7.从业人员自然情况登记表(在签完承诺书后15个工作日内可以线下提交）；</w:t>
            </w:r>
          </w:p>
          <w:p w:rsidR="00550C50" w:rsidRDefault="00F1315E">
            <w:pPr>
              <w:rPr>
                <w:rFonts w:ascii="仿宋" w:eastAsia="仿宋" w:hAnsi="仿宋" w:cs="仿宋"/>
                <w:sz w:val="24"/>
              </w:rPr>
            </w:pPr>
            <w:r>
              <w:rPr>
                <w:rFonts w:ascii="仿宋" w:eastAsia="仿宋" w:hAnsi="仿宋" w:cs="仿宋"/>
                <w:sz w:val="24"/>
              </w:rPr>
              <w:t>8.公安机关认为需要提交的其它材料(在签完承诺书后15个工作日内可以线下提交）。</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2,3</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1,4,5,6,7,8</w:t>
            </w:r>
          </w:p>
        </w:tc>
        <w:tc>
          <w:tcPr>
            <w:tcW w:w="1380" w:type="dxa"/>
            <w:vAlign w:val="center"/>
          </w:tcPr>
          <w:p w:rsidR="00550C50" w:rsidRDefault="00550C50">
            <w:pPr>
              <w:jc w:val="center"/>
              <w:rPr>
                <w:rFonts w:ascii="仿宋" w:eastAsia="仿宋" w:hAnsi="仿宋" w:cs="仿宋"/>
                <w:sz w:val="24"/>
              </w:rPr>
            </w:pPr>
          </w:p>
        </w:tc>
      </w:tr>
      <w:tr w:rsidR="00550C50">
        <w:trPr>
          <w:trHeight w:val="121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10</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 xml:space="preserve">旅馆业特种行业许可证核发 </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治安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15</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7</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 xml:space="preserve">1、特种行业许可证申请表；  </w:t>
            </w:r>
            <w:r>
              <w:rPr>
                <w:rFonts w:ascii="仿宋" w:eastAsia="仿宋" w:hAnsi="仿宋" w:cs="仿宋"/>
                <w:sz w:val="24"/>
              </w:rPr>
              <w:tab/>
            </w:r>
          </w:p>
          <w:p w:rsidR="00550C50" w:rsidRDefault="00F1315E">
            <w:pPr>
              <w:rPr>
                <w:rFonts w:ascii="仿宋" w:eastAsia="仿宋" w:hAnsi="仿宋" w:cs="仿宋"/>
                <w:sz w:val="24"/>
              </w:rPr>
            </w:pPr>
            <w:r>
              <w:rPr>
                <w:rFonts w:ascii="仿宋" w:eastAsia="仿宋" w:hAnsi="仿宋" w:cs="仿宋"/>
                <w:sz w:val="24"/>
              </w:rPr>
              <w:t>*2、《营业执照》原件及复印件；</w:t>
            </w:r>
          </w:p>
          <w:p w:rsidR="00550C50" w:rsidRDefault="00F1315E">
            <w:pPr>
              <w:rPr>
                <w:rFonts w:ascii="仿宋" w:eastAsia="仿宋" w:hAnsi="仿宋" w:cs="仿宋"/>
                <w:sz w:val="24"/>
              </w:rPr>
            </w:pPr>
            <w:r>
              <w:rPr>
                <w:rFonts w:ascii="仿宋" w:eastAsia="仿宋" w:hAnsi="仿宋" w:cs="仿宋"/>
                <w:sz w:val="24"/>
              </w:rPr>
              <w:t>3、《公众聚集场所投入使用、营业前消防安全检查合格证》原件和复印件；</w:t>
            </w:r>
          </w:p>
          <w:p w:rsidR="00550C50" w:rsidRDefault="00F1315E">
            <w:pPr>
              <w:rPr>
                <w:rFonts w:ascii="仿宋" w:eastAsia="仿宋" w:hAnsi="仿宋" w:cs="仿宋"/>
                <w:sz w:val="24"/>
              </w:rPr>
            </w:pPr>
            <w:r>
              <w:rPr>
                <w:rFonts w:ascii="仿宋" w:eastAsia="仿宋" w:hAnsi="仿宋" w:cs="仿宋"/>
                <w:sz w:val="24"/>
              </w:rPr>
              <w:t>*4、申办旅馆房屋权属证明材料原件和复印件（产权证或商品房买卖备案合同等）。租赁房屋的应提供租赁协议原件和复印件，以及房屋的产权证或商品房买卖备案合同等复印件；</w:t>
            </w:r>
          </w:p>
          <w:p w:rsidR="00550C50" w:rsidRDefault="00F1315E">
            <w:pPr>
              <w:rPr>
                <w:rFonts w:ascii="仿宋" w:eastAsia="仿宋" w:hAnsi="仿宋" w:cs="仿宋"/>
                <w:sz w:val="24"/>
              </w:rPr>
            </w:pPr>
            <w:r>
              <w:rPr>
                <w:rFonts w:ascii="仿宋" w:eastAsia="仿宋" w:hAnsi="仿宋" w:cs="仿宋"/>
                <w:sz w:val="24"/>
              </w:rPr>
              <w:lastRenderedPageBreak/>
              <w:t>*5、楼层结构及客房分布情况平面图；</w:t>
            </w:r>
          </w:p>
          <w:p w:rsidR="00550C50" w:rsidRDefault="00F1315E">
            <w:pPr>
              <w:rPr>
                <w:rFonts w:ascii="仿宋" w:eastAsia="仿宋" w:hAnsi="仿宋" w:cs="仿宋"/>
                <w:sz w:val="24"/>
              </w:rPr>
            </w:pPr>
            <w:r>
              <w:rPr>
                <w:rFonts w:ascii="仿宋" w:eastAsia="仿宋" w:hAnsi="仿宋" w:cs="仿宋"/>
                <w:sz w:val="24"/>
              </w:rPr>
              <w:t>6、实行告知承诺的，应填写《行政审批告知承诺书》。</w:t>
            </w:r>
          </w:p>
          <w:p w:rsidR="00550C50" w:rsidRDefault="00F1315E">
            <w:pPr>
              <w:rPr>
                <w:rFonts w:ascii="仿宋" w:eastAsia="仿宋" w:hAnsi="仿宋" w:cs="仿宋"/>
                <w:sz w:val="24"/>
              </w:rPr>
            </w:pPr>
            <w:r>
              <w:rPr>
                <w:rFonts w:ascii="仿宋" w:eastAsia="仿宋" w:hAnsi="仿宋" w:cs="仿宋"/>
                <w:sz w:val="24"/>
              </w:rPr>
              <w:t>7、公安机关认为需要提交的其它材料。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2,4,5</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1,3,6,7</w:t>
            </w:r>
          </w:p>
        </w:tc>
        <w:tc>
          <w:tcPr>
            <w:tcW w:w="1380" w:type="dxa"/>
            <w:vAlign w:val="center"/>
          </w:tcPr>
          <w:p w:rsidR="00550C50" w:rsidRDefault="00550C50">
            <w:pPr>
              <w:jc w:val="center"/>
              <w:rPr>
                <w:rFonts w:ascii="仿宋" w:eastAsia="仿宋" w:hAnsi="仿宋" w:cs="仿宋"/>
                <w:sz w:val="24"/>
              </w:rPr>
            </w:pPr>
          </w:p>
        </w:tc>
      </w:tr>
      <w:tr w:rsidR="00550C50">
        <w:trPr>
          <w:trHeight w:val="6832"/>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11</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剧毒化学品道路运输通行证核发</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交警</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10（本市、跨市3个工作日；跨省10个工作日）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7（本市、跨市2个工作日；跨省7个工作日（视外省反馈情况）)</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1.《剧毒化学品购买凭证》或者《剧毒化学品准购证》，运输进口或者出口剧毒化学品的，应当提交危险化学品进口或者出口登记证</w:t>
            </w:r>
          </w:p>
          <w:p w:rsidR="00550C50" w:rsidRDefault="00F1315E">
            <w:pPr>
              <w:rPr>
                <w:rFonts w:ascii="仿宋" w:eastAsia="仿宋" w:hAnsi="仿宋" w:cs="仿宋"/>
                <w:sz w:val="24"/>
              </w:rPr>
            </w:pPr>
            <w:r>
              <w:rPr>
                <w:rFonts w:ascii="仿宋" w:eastAsia="仿宋" w:hAnsi="仿宋" w:cs="仿宋"/>
                <w:sz w:val="24"/>
              </w:rPr>
              <w:t>2.承运单位从事危险货物道路运输的经营（运输）许可证（复印件）、机动车行驶证（原件和复印件  ）、运输车辆从事危险货物道路运输的道路运输证（原件和复印件），运输剧毒化学品的车辆必须设置安装剧毒化学品道路运输专用标识和安全标示牌，安全标示牌应当标明剧毒化学品品名、种类、罐体容积、载质量、施救方法、运输企业联系电话</w:t>
            </w:r>
          </w:p>
          <w:p w:rsidR="00550C50" w:rsidRDefault="00F1315E">
            <w:pPr>
              <w:rPr>
                <w:rFonts w:ascii="仿宋" w:eastAsia="仿宋" w:hAnsi="仿宋" w:cs="仿宋"/>
                <w:sz w:val="24"/>
              </w:rPr>
            </w:pPr>
            <w:r>
              <w:rPr>
                <w:rFonts w:ascii="仿宋" w:eastAsia="仿宋" w:hAnsi="仿宋" w:cs="仿宋"/>
                <w:sz w:val="24"/>
              </w:rPr>
              <w:t>3.驾驶人的机动车驾驶证，驾驶人、押运人员的身份证件以及取得的上岗资格的证明文件</w:t>
            </w:r>
          </w:p>
          <w:p w:rsidR="00550C50" w:rsidRDefault="00F1315E">
            <w:pPr>
              <w:rPr>
                <w:rFonts w:ascii="仿宋" w:eastAsia="仿宋" w:hAnsi="仿宋" w:cs="仿宋"/>
                <w:sz w:val="24"/>
              </w:rPr>
            </w:pPr>
            <w:r>
              <w:rPr>
                <w:rFonts w:ascii="仿宋" w:eastAsia="仿宋" w:hAnsi="仿宋" w:cs="仿宋"/>
                <w:sz w:val="24"/>
              </w:rPr>
              <w:t>4.</w:t>
            </w:r>
            <w:proofErr w:type="gramStart"/>
            <w:r>
              <w:rPr>
                <w:rFonts w:ascii="仿宋" w:eastAsia="仿宋" w:hAnsi="仿宋" w:cs="仿宋"/>
                <w:sz w:val="24"/>
              </w:rPr>
              <w:t>拟运输</w:t>
            </w:r>
            <w:proofErr w:type="gramEnd"/>
            <w:r>
              <w:rPr>
                <w:rFonts w:ascii="仿宋" w:eastAsia="仿宋" w:hAnsi="仿宋" w:cs="仿宋"/>
                <w:sz w:val="24"/>
              </w:rPr>
              <w:t>的剧毒化学品品种、数量的说明</w:t>
            </w:r>
          </w:p>
          <w:p w:rsidR="00550C50" w:rsidRDefault="00F1315E">
            <w:pPr>
              <w:rPr>
                <w:rFonts w:ascii="仿宋" w:eastAsia="仿宋" w:hAnsi="仿宋" w:cs="仿宋"/>
                <w:sz w:val="24"/>
              </w:rPr>
            </w:pPr>
            <w:r>
              <w:rPr>
                <w:rFonts w:ascii="仿宋" w:eastAsia="仿宋" w:hAnsi="仿宋" w:cs="仿宋"/>
                <w:sz w:val="24"/>
              </w:rPr>
              <w:t>5.随《剧毒化学品公路运输通行证申请表》</w:t>
            </w:r>
            <w:proofErr w:type="gramStart"/>
            <w:r>
              <w:rPr>
                <w:rFonts w:ascii="仿宋" w:eastAsia="仿宋" w:hAnsi="仿宋" w:cs="仿宋"/>
                <w:sz w:val="24"/>
              </w:rPr>
              <w:t>附运输</w:t>
            </w:r>
            <w:proofErr w:type="gramEnd"/>
            <w:r>
              <w:rPr>
                <w:rFonts w:ascii="仿宋" w:eastAsia="仿宋" w:hAnsi="仿宋" w:cs="仿宋"/>
                <w:sz w:val="24"/>
              </w:rPr>
              <w:t>企业对每辆运输车辆制作的运输始发地、目的地、运输时间和运输路线及每辆</w:t>
            </w:r>
            <w:proofErr w:type="gramStart"/>
            <w:r>
              <w:rPr>
                <w:rFonts w:ascii="仿宋" w:eastAsia="仿宋" w:hAnsi="仿宋" w:cs="仿宋"/>
                <w:sz w:val="24"/>
              </w:rPr>
              <w:t>车拟运输的载质量</w:t>
            </w:r>
            <w:proofErr w:type="gramEnd"/>
            <w:r>
              <w:rPr>
                <w:rFonts w:ascii="仿宋" w:eastAsia="仿宋" w:hAnsi="仿宋" w:cs="仿宋"/>
                <w:sz w:val="24"/>
              </w:rPr>
              <w:t>的说明</w:t>
            </w:r>
          </w:p>
          <w:p w:rsidR="00550C50" w:rsidRDefault="00F1315E">
            <w:pPr>
              <w:rPr>
                <w:rFonts w:ascii="仿宋" w:eastAsia="仿宋" w:hAnsi="仿宋" w:cs="仿宋"/>
                <w:sz w:val="24"/>
              </w:rPr>
            </w:pPr>
            <w:r>
              <w:rPr>
                <w:rFonts w:ascii="仿宋" w:eastAsia="仿宋" w:hAnsi="仿宋" w:cs="仿宋"/>
                <w:sz w:val="24"/>
              </w:rPr>
              <w:t>6.购买剧毒化学品的相关许可证件或者海关出具的进出口证明文件</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12</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普通护照签发</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省内15日/省外30日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省内6个工作日/省外10天</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1、中国公民出入境证件申请表；</w:t>
            </w:r>
          </w:p>
          <w:p w:rsidR="00550C50" w:rsidRDefault="00F1315E">
            <w:pPr>
              <w:rPr>
                <w:rFonts w:ascii="仿宋" w:eastAsia="仿宋" w:hAnsi="仿宋" w:cs="仿宋"/>
                <w:sz w:val="24"/>
              </w:rPr>
            </w:pPr>
            <w:r>
              <w:rPr>
                <w:rFonts w:ascii="仿宋" w:eastAsia="仿宋" w:hAnsi="仿宋" w:cs="仿宋"/>
                <w:sz w:val="24"/>
              </w:rPr>
              <w:t>2、居民身份证；</w:t>
            </w:r>
          </w:p>
          <w:p w:rsidR="00550C50" w:rsidRDefault="00F1315E">
            <w:pPr>
              <w:rPr>
                <w:rFonts w:ascii="仿宋" w:eastAsia="仿宋" w:hAnsi="仿宋" w:cs="仿宋"/>
                <w:sz w:val="24"/>
              </w:rPr>
            </w:pPr>
            <w:r>
              <w:rPr>
                <w:rFonts w:ascii="仿宋" w:eastAsia="仿宋" w:hAnsi="仿宋" w:cs="仿宋"/>
                <w:sz w:val="24"/>
              </w:rPr>
              <w:t>3、符合《出入境证件相片照相指引》标准的相片；</w:t>
            </w:r>
          </w:p>
          <w:p w:rsidR="00550C50" w:rsidRDefault="00F1315E">
            <w:pPr>
              <w:rPr>
                <w:rFonts w:ascii="仿宋" w:eastAsia="仿宋" w:hAnsi="仿宋" w:cs="仿宋"/>
                <w:sz w:val="24"/>
              </w:rPr>
            </w:pPr>
            <w:r>
              <w:rPr>
                <w:rFonts w:ascii="仿宋" w:eastAsia="仿宋" w:hAnsi="仿宋" w:cs="仿宋"/>
                <w:sz w:val="24"/>
              </w:rPr>
              <w:t>4、（1）未满十六周岁的申请人如未办理居民身份证，需提交本人户口簿。申请人应当由监护人陪同申请。（2）除提交本公告上述规定的相应材料外，申请人还应当提交本人的《出生医学证明》或者监护关系公证书，以及监护人的居民身份证。（3）监护人无法陪同的，可以委托他人陪同，陪同人应当提交本人的居民身份证以及监护人的委托书。（4）登记备案的国家工作人员还需提供按照人事管理权限审批后出具的同意办理出国（境）证件的证明。</w:t>
            </w:r>
          </w:p>
          <w:p w:rsidR="00550C50" w:rsidRDefault="00550C50">
            <w:pPr>
              <w:rPr>
                <w:rFonts w:ascii="仿宋" w:eastAsia="仿宋" w:hAnsi="仿宋" w:cs="仿宋"/>
                <w:sz w:val="24"/>
              </w:rPr>
            </w:pP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sz w:val="24"/>
              </w:rPr>
              <w:t>1,2,3,4</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sz w:val="24"/>
              </w:rPr>
              <w:t>第4项（2）、（4)</w:t>
            </w:r>
          </w:p>
        </w:tc>
        <w:tc>
          <w:tcPr>
            <w:tcW w:w="1380" w:type="dxa"/>
            <w:vAlign w:val="center"/>
          </w:tcPr>
          <w:p w:rsidR="00550C50" w:rsidRDefault="00550C50">
            <w:pPr>
              <w:jc w:val="center"/>
              <w:rPr>
                <w:rFonts w:ascii="仿宋" w:eastAsia="仿宋" w:hAnsi="仿宋" w:cs="仿宋"/>
                <w:sz w:val="24"/>
              </w:rPr>
            </w:pPr>
          </w:p>
        </w:tc>
      </w:tr>
      <w:tr w:rsidR="00550C50">
        <w:trPr>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13</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内地居民前往港澳通行证、往来港澳通行证和签注签发</w:t>
            </w: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1.内地居民前往港澳通行证签发</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60天</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在申请人达到审批分数线后40个工作日内</w:t>
            </w:r>
            <w:proofErr w:type="gramStart"/>
            <w:r>
              <w:rPr>
                <w:rFonts w:ascii="仿宋" w:eastAsia="仿宋" w:hAnsi="仿宋" w:cs="仿宋"/>
                <w:sz w:val="24"/>
              </w:rPr>
              <w:t>作出</w:t>
            </w:r>
            <w:proofErr w:type="gramEnd"/>
            <w:r>
              <w:rPr>
                <w:rFonts w:ascii="仿宋" w:eastAsia="仿宋" w:hAnsi="仿宋" w:cs="仿宋"/>
                <w:sz w:val="24"/>
              </w:rPr>
              <w:t>批准或者不批准决</w:t>
            </w:r>
            <w:r>
              <w:rPr>
                <w:rFonts w:ascii="仿宋" w:eastAsia="仿宋" w:hAnsi="仿宋" w:cs="仿宋"/>
                <w:sz w:val="24"/>
              </w:rPr>
              <w:lastRenderedPageBreak/>
              <w:t>定。情况复杂的，审批时限可以延长20个工作日。公安机关出入境管理部门转送港澳等有关部门调查核实、协助面</w:t>
            </w:r>
            <w:r>
              <w:rPr>
                <w:rFonts w:ascii="仿宋" w:eastAsia="仿宋" w:hAnsi="仿宋" w:cs="仿宋"/>
                <w:sz w:val="24"/>
              </w:rPr>
              <w:lastRenderedPageBreak/>
              <w:t>见、申请人补正申请材料、亲子鉴定以及公示时间，不计</w:t>
            </w:r>
            <w:proofErr w:type="gramStart"/>
            <w:r>
              <w:rPr>
                <w:rFonts w:ascii="仿宋" w:eastAsia="仿宋" w:hAnsi="仿宋" w:cs="仿宋"/>
                <w:sz w:val="24"/>
              </w:rPr>
              <w:t>入办理</w:t>
            </w:r>
            <w:proofErr w:type="gramEnd"/>
            <w:r>
              <w:rPr>
                <w:rFonts w:ascii="仿宋" w:eastAsia="仿宋" w:hAnsi="仿宋" w:cs="仿宋"/>
                <w:sz w:val="24"/>
              </w:rPr>
              <w:t>时限。</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lastRenderedPageBreak/>
              <w:t>（一）提交《内地居民前往香港或者澳门定居申请表》，香港、澳门永久性居民子女提交香港、澳门永久性居民在内地所生中国籍</w:t>
            </w:r>
            <w:proofErr w:type="gramStart"/>
            <w:r>
              <w:rPr>
                <w:rFonts w:ascii="仿宋" w:eastAsia="仿宋" w:hAnsi="仿宋" w:cs="仿宋"/>
                <w:sz w:val="24"/>
              </w:rPr>
              <w:t>子女赴</w:t>
            </w:r>
            <w:proofErr w:type="gramEnd"/>
            <w:r>
              <w:rPr>
                <w:rFonts w:ascii="仿宋" w:eastAsia="仿宋" w:hAnsi="仿宋" w:cs="仿宋"/>
                <w:sz w:val="24"/>
              </w:rPr>
              <w:t>香港、澳门定居申请表；</w:t>
            </w:r>
          </w:p>
          <w:p w:rsidR="00550C50" w:rsidRDefault="00F1315E">
            <w:pPr>
              <w:rPr>
                <w:rFonts w:ascii="仿宋" w:eastAsia="仿宋" w:hAnsi="仿宋" w:cs="仿宋"/>
                <w:sz w:val="24"/>
              </w:rPr>
            </w:pPr>
            <w:r>
              <w:rPr>
                <w:rFonts w:ascii="仿宋" w:eastAsia="仿宋" w:hAnsi="仿宋" w:cs="仿宋"/>
                <w:sz w:val="24"/>
              </w:rPr>
              <w:t>（二）提交符合《出入境证件相片照相指引》标准的申请人及港澳关系人相片，香港、澳门永久性居民子女还应提交符合《出入境证件相片照相指引》标准的内地父亲或者母亲的相片；</w:t>
            </w:r>
          </w:p>
          <w:p w:rsidR="00550C50" w:rsidRDefault="00F1315E">
            <w:pPr>
              <w:rPr>
                <w:rFonts w:ascii="仿宋" w:eastAsia="仿宋" w:hAnsi="仿宋" w:cs="仿宋"/>
                <w:sz w:val="24"/>
              </w:rPr>
            </w:pPr>
            <w:r>
              <w:rPr>
                <w:rFonts w:ascii="仿宋" w:eastAsia="仿宋" w:hAnsi="仿宋" w:cs="仿宋"/>
                <w:sz w:val="24"/>
              </w:rPr>
              <w:t>（三）交验申请人居民户口簿、居民身份证原件，并提交复印件。未满16周岁如未办理居民身份证的，</w:t>
            </w:r>
            <w:proofErr w:type="gramStart"/>
            <w:r>
              <w:rPr>
                <w:rFonts w:ascii="仿宋" w:eastAsia="仿宋" w:hAnsi="仿宋" w:cs="仿宋"/>
                <w:sz w:val="24"/>
              </w:rPr>
              <w:t>免提交</w:t>
            </w:r>
            <w:proofErr w:type="gramEnd"/>
            <w:r>
              <w:rPr>
                <w:rFonts w:ascii="仿宋" w:eastAsia="仿宋" w:hAnsi="仿宋" w:cs="仿宋"/>
                <w:sz w:val="24"/>
              </w:rPr>
              <w:t>居民身份证及复印件。未满18周岁的，须提交监护人出具的同意其前往香港或者澳门定居的意见，交验居民户口簿、出生医学证明等监护关系证明、监护人居民身份证原件，并提交复印件；</w:t>
            </w:r>
          </w:p>
          <w:p w:rsidR="00550C50" w:rsidRDefault="00F1315E">
            <w:pPr>
              <w:rPr>
                <w:rFonts w:ascii="仿宋" w:eastAsia="仿宋" w:hAnsi="仿宋" w:cs="仿宋"/>
                <w:sz w:val="24"/>
              </w:rPr>
            </w:pPr>
            <w:r>
              <w:rPr>
                <w:rFonts w:ascii="仿宋" w:eastAsia="仿宋" w:hAnsi="仿宋" w:cs="仿宋"/>
                <w:sz w:val="24"/>
              </w:rPr>
              <w:t>（四）交验港澳关系人的香港或者澳门居民身份证、港澳</w:t>
            </w:r>
            <w:r>
              <w:rPr>
                <w:rFonts w:ascii="仿宋" w:eastAsia="仿宋" w:hAnsi="仿宋" w:cs="仿宋"/>
                <w:sz w:val="24"/>
              </w:rPr>
              <w:lastRenderedPageBreak/>
              <w:t>居民来往内地通行证原件，并提交复印件。港澳关系人是外国籍的，应交验香港或者澳门永久性居民身份证、外国护照原件，并提交复印件；港澳关系人是无国籍人员的，应交验香港或者澳门永久性居民身份证和香港签证身份书，并提交复印件。香港、澳门永久性居民子女还应</w:t>
            </w:r>
            <w:proofErr w:type="gramStart"/>
            <w:r>
              <w:rPr>
                <w:rFonts w:ascii="仿宋" w:eastAsia="仿宋" w:hAnsi="仿宋" w:cs="仿宋"/>
                <w:sz w:val="24"/>
              </w:rPr>
              <w:t>交验内地</w:t>
            </w:r>
            <w:proofErr w:type="gramEnd"/>
            <w:r>
              <w:rPr>
                <w:rFonts w:ascii="仿宋" w:eastAsia="仿宋" w:hAnsi="仿宋" w:cs="仿宋"/>
                <w:sz w:val="24"/>
              </w:rPr>
              <w:t xml:space="preserve">的父亲或者母亲的居民户口簿、居民身份证原件，并提交复印件； </w:t>
            </w:r>
          </w:p>
          <w:p w:rsidR="00550C50" w:rsidRDefault="00F1315E">
            <w:pPr>
              <w:rPr>
                <w:rFonts w:ascii="仿宋" w:eastAsia="仿宋" w:hAnsi="仿宋" w:cs="仿宋"/>
                <w:sz w:val="24"/>
              </w:rPr>
            </w:pPr>
            <w:r>
              <w:rPr>
                <w:rFonts w:ascii="仿宋" w:eastAsia="仿宋" w:hAnsi="仿宋" w:cs="仿宋"/>
                <w:sz w:val="24"/>
              </w:rPr>
              <w:t>（五）国家工作人员（包括国家机关中从事公务的人员，国有公司、企业、事业单位、社会团体从事公务的人员，以及其他依照法律从事公务的人员）须提交所在工作单位或者上级主管单位按照人事管理权限审批后出具的同意其前往香港或者澳门定居的意见。未实行按需申领护照地区的内地居民，还须按照有关规定出具相关证明材料；</w:t>
            </w:r>
          </w:p>
          <w:p w:rsidR="00550C50" w:rsidRDefault="00F1315E">
            <w:pPr>
              <w:rPr>
                <w:rFonts w:ascii="仿宋" w:eastAsia="仿宋" w:hAnsi="仿宋" w:cs="仿宋"/>
                <w:sz w:val="24"/>
              </w:rPr>
            </w:pPr>
            <w:r>
              <w:rPr>
                <w:rFonts w:ascii="仿宋" w:eastAsia="仿宋" w:hAnsi="仿宋" w:cs="仿宋"/>
                <w:sz w:val="24"/>
              </w:rPr>
              <w:t>（六）提交与申请事由相应的申请材料：</w:t>
            </w:r>
          </w:p>
          <w:p w:rsidR="00550C50" w:rsidRDefault="00F1315E">
            <w:pPr>
              <w:rPr>
                <w:rFonts w:ascii="仿宋" w:eastAsia="仿宋" w:hAnsi="仿宋" w:cs="仿宋"/>
                <w:sz w:val="24"/>
              </w:rPr>
            </w:pPr>
            <w:r>
              <w:rPr>
                <w:rFonts w:ascii="仿宋" w:eastAsia="仿宋" w:hAnsi="仿宋" w:cs="仿宋"/>
                <w:sz w:val="24"/>
              </w:rPr>
              <w:t>1、属于申请条件第（一）项规定情形的，提交结婚证明、配偶同意其以家庭团聚为目的前往香港或者澳门定居的声明。有偕行子女的，需同时提交父母子女关系证明。申请人在国外登记结婚的，需提交经我国驻外使（领）馆认证的结婚证书或者结婚公证；</w:t>
            </w:r>
          </w:p>
          <w:p w:rsidR="00550C50" w:rsidRDefault="00F1315E">
            <w:pPr>
              <w:rPr>
                <w:rFonts w:ascii="仿宋" w:eastAsia="仿宋" w:hAnsi="仿宋" w:cs="仿宋"/>
                <w:sz w:val="24"/>
              </w:rPr>
            </w:pPr>
            <w:r>
              <w:rPr>
                <w:rFonts w:ascii="仿宋" w:eastAsia="仿宋" w:hAnsi="仿宋" w:cs="仿宋"/>
                <w:sz w:val="24"/>
              </w:rPr>
              <w:t>2、属于申请条件第（二）项规定情形的，提交父亲或者母亲的香港或者澳门永久性居民身份证、父母子女关系证明、父母的结婚证明；</w:t>
            </w:r>
          </w:p>
          <w:p w:rsidR="00550C50" w:rsidRDefault="00F1315E">
            <w:pPr>
              <w:rPr>
                <w:rFonts w:ascii="仿宋" w:eastAsia="仿宋" w:hAnsi="仿宋" w:cs="仿宋"/>
                <w:sz w:val="24"/>
              </w:rPr>
            </w:pPr>
            <w:r>
              <w:rPr>
                <w:rFonts w:ascii="仿宋" w:eastAsia="仿宋" w:hAnsi="仿宋" w:cs="仿宋"/>
                <w:sz w:val="24"/>
              </w:rPr>
              <w:t>3、属于申请条件第（三）项规定情形的，提交父母子女关系证明、父母的结婚证明；</w:t>
            </w:r>
          </w:p>
          <w:p w:rsidR="00550C50" w:rsidRDefault="00F1315E">
            <w:pPr>
              <w:rPr>
                <w:rFonts w:ascii="仿宋" w:eastAsia="仿宋" w:hAnsi="仿宋" w:cs="仿宋"/>
                <w:sz w:val="24"/>
              </w:rPr>
            </w:pPr>
            <w:r>
              <w:rPr>
                <w:rFonts w:ascii="仿宋" w:eastAsia="仿宋" w:hAnsi="仿宋" w:cs="仿宋"/>
                <w:sz w:val="24"/>
              </w:rPr>
              <w:t>4、属于申请条件第（四）项规定情形的，提交父母子女关系证明、父母的结婚证明、父母在香港或者澳门无子女</w:t>
            </w:r>
            <w:r>
              <w:rPr>
                <w:rFonts w:ascii="仿宋" w:eastAsia="仿宋" w:hAnsi="仿宋" w:cs="仿宋"/>
                <w:sz w:val="24"/>
              </w:rPr>
              <w:lastRenderedPageBreak/>
              <w:t>的证明、父母同意其前往香港或者澳门定居的声明；</w:t>
            </w:r>
          </w:p>
          <w:p w:rsidR="00550C50" w:rsidRDefault="00F1315E">
            <w:pPr>
              <w:rPr>
                <w:rFonts w:ascii="仿宋" w:eastAsia="仿宋" w:hAnsi="仿宋" w:cs="仿宋"/>
                <w:sz w:val="24"/>
              </w:rPr>
            </w:pPr>
            <w:r>
              <w:rPr>
                <w:rFonts w:ascii="仿宋" w:eastAsia="仿宋" w:hAnsi="仿宋" w:cs="仿宋"/>
                <w:sz w:val="24"/>
              </w:rPr>
              <w:t>5、属于申请条件第（五）项规定情形的，提交父母子女关系证明、父母在内地无子女的证明、港澳子女同意其赴香港或者澳门定居并履行赡养义务的声明；</w:t>
            </w:r>
          </w:p>
          <w:p w:rsidR="00550C50" w:rsidRDefault="00F1315E">
            <w:pPr>
              <w:rPr>
                <w:rFonts w:ascii="仿宋" w:eastAsia="仿宋" w:hAnsi="仿宋" w:cs="仿宋"/>
                <w:sz w:val="24"/>
              </w:rPr>
            </w:pPr>
            <w:r>
              <w:rPr>
                <w:rFonts w:ascii="仿宋" w:eastAsia="仿宋" w:hAnsi="仿宋" w:cs="仿宋"/>
                <w:sz w:val="24"/>
              </w:rPr>
              <w:t>6、属于申请条件第（六）项规定情形的，提交与具体特殊情况相应的证明。</w:t>
            </w:r>
          </w:p>
          <w:p w:rsidR="00550C50" w:rsidRDefault="00F1315E">
            <w:pPr>
              <w:rPr>
                <w:rFonts w:ascii="仿宋" w:eastAsia="仿宋" w:hAnsi="仿宋" w:cs="仿宋"/>
                <w:sz w:val="24"/>
              </w:rPr>
            </w:pPr>
            <w:r>
              <w:rPr>
                <w:rFonts w:ascii="仿宋" w:eastAsia="仿宋" w:hAnsi="仿宋" w:cs="仿宋"/>
                <w:sz w:val="24"/>
              </w:rPr>
              <w:t>（七）父母子女关系属于以下情形的，还需履行下列手续：</w:t>
            </w:r>
          </w:p>
          <w:p w:rsidR="00550C50" w:rsidRDefault="00F1315E">
            <w:pPr>
              <w:rPr>
                <w:rFonts w:ascii="仿宋" w:eastAsia="仿宋" w:hAnsi="仿宋" w:cs="仿宋"/>
                <w:sz w:val="24"/>
              </w:rPr>
            </w:pPr>
            <w:r>
              <w:rPr>
                <w:rFonts w:ascii="仿宋" w:eastAsia="仿宋" w:hAnsi="仿宋" w:cs="仿宋"/>
                <w:sz w:val="24"/>
              </w:rPr>
              <w:t>1、申请人未满18周岁，属于非婚生子女或者父母离异，抚养其的父亲（母亲）即将或者已经赴香港或者澳门定居的，需提交其</w:t>
            </w:r>
            <w:proofErr w:type="gramStart"/>
            <w:r>
              <w:rPr>
                <w:rFonts w:ascii="仿宋" w:eastAsia="仿宋" w:hAnsi="仿宋" w:cs="仿宋"/>
                <w:sz w:val="24"/>
              </w:rPr>
              <w:t>由即将</w:t>
            </w:r>
            <w:proofErr w:type="gramEnd"/>
            <w:r>
              <w:rPr>
                <w:rFonts w:ascii="仿宋" w:eastAsia="仿宋" w:hAnsi="仿宋" w:cs="仿宋"/>
                <w:sz w:val="24"/>
              </w:rPr>
              <w:t>或者已经赴香港或者澳门定居的父亲（母亲）抚养、具有法律效力的证明，以及监护人同意其赴香港或者澳门定居的声明；</w:t>
            </w:r>
          </w:p>
          <w:p w:rsidR="00550C50" w:rsidRDefault="00F1315E">
            <w:pPr>
              <w:rPr>
                <w:rFonts w:ascii="仿宋" w:eastAsia="仿宋" w:hAnsi="仿宋" w:cs="仿宋"/>
                <w:sz w:val="24"/>
              </w:rPr>
            </w:pPr>
            <w:r>
              <w:rPr>
                <w:rFonts w:ascii="仿宋" w:eastAsia="仿宋" w:hAnsi="仿宋" w:cs="仿宋"/>
                <w:sz w:val="24"/>
              </w:rPr>
              <w:t>2、申请人属于非婚生子女、无法提供父母子女关系证明，或者亲子关系存疑的，须在省级公安机关出入境管理部门指定的医院或者机构进行亲子鉴定；香港、澳门永久性居民子女类申请人属于非婚生子女或者亲子关系存疑的，须在公安部出入境管理局指定的机构进行亲子鉴定；3、申请人或者港澳关系人属于收养子女的，需交验下列具有法律效力的收养关系证明，并提交复印件：1992年3月31日以前建立收养关系的，交验县级以上公证部门在建立收养关系时出具的收养公证书。1992年4月1日至1999年7月31日建立收养关系的，交验在建立收养关系时县级以上人民政府民政部门签发的《收养证》或县级以上公证部门出具的收养公证书。1999年8月1日以后建立收养关系的，交验在建立收养关系时，直辖市、设区的市、自治州人民政府民政部门或地区（盟）行政公署民政部门等部门</w:t>
            </w:r>
            <w:r>
              <w:rPr>
                <w:rFonts w:ascii="仿宋" w:eastAsia="仿宋" w:hAnsi="仿宋" w:cs="仿宋"/>
                <w:sz w:val="24"/>
              </w:rPr>
              <w:lastRenderedPageBreak/>
              <w:t>签发的《收养登记证》。建立收养关系时，申请人与港澳关系人均为内地居民的，提交在建立收养关系时，县级以上人民政府民政部门签发的《收养登记证》或县级以上公证部门出具的收养公证书。</w:t>
            </w:r>
          </w:p>
          <w:p w:rsidR="00550C50" w:rsidRDefault="00F1315E">
            <w:pPr>
              <w:rPr>
                <w:rFonts w:ascii="仿宋" w:eastAsia="仿宋" w:hAnsi="仿宋" w:cs="仿宋"/>
                <w:sz w:val="24"/>
              </w:rPr>
            </w:pPr>
            <w:r>
              <w:rPr>
                <w:rFonts w:ascii="仿宋" w:eastAsia="仿宋" w:hAnsi="仿宋" w:cs="仿宋"/>
                <w:sz w:val="24"/>
              </w:rPr>
              <w:t>（八）公安机关出入境管理部门认为确有必要的其他证明材料。</w:t>
            </w:r>
          </w:p>
          <w:p w:rsidR="00550C50" w:rsidRDefault="00F1315E">
            <w:pPr>
              <w:rPr>
                <w:rFonts w:ascii="仿宋" w:eastAsia="仿宋" w:hAnsi="仿宋" w:cs="仿宋"/>
                <w:sz w:val="24"/>
              </w:rPr>
            </w:pPr>
            <w:r>
              <w:rPr>
                <w:rFonts w:ascii="仿宋" w:eastAsia="仿宋" w:hAnsi="仿宋" w:cs="仿宋"/>
                <w:sz w:val="24"/>
              </w:rPr>
              <w:t>相关证明需交验原件并提交复印件。申请材料为国（境）外机构出具，按规定需经过相应的公证、认证程序方能确认其合法性的，应当提供相关公证、认证材料。申请材料属非中文表述的，应提交经公证或者具有翻译资质的翻译机构出具的中文译本。</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sz w:val="24"/>
              </w:rPr>
              <w:t>一</w:t>
            </w:r>
            <w:proofErr w:type="gramEnd"/>
            <w:r>
              <w:rPr>
                <w:rFonts w:ascii="仿宋" w:eastAsia="仿宋" w:hAnsi="仿宋" w:cs="仿宋" w:hint="eastAsia"/>
                <w:sz w:val="24"/>
              </w:rPr>
              <w:t>)(</w:t>
            </w:r>
            <w:r>
              <w:rPr>
                <w:rFonts w:ascii="仿宋" w:eastAsia="仿宋" w:hAnsi="仿宋" w:cs="仿宋"/>
                <w:sz w:val="24"/>
              </w:rPr>
              <w:t>二</w:t>
            </w:r>
            <w:r>
              <w:rPr>
                <w:rFonts w:ascii="仿宋" w:eastAsia="仿宋" w:hAnsi="仿宋" w:cs="仿宋" w:hint="eastAsia"/>
                <w:sz w:val="24"/>
              </w:rPr>
              <w:t>)(</w:t>
            </w:r>
            <w:r>
              <w:rPr>
                <w:rFonts w:ascii="仿宋" w:eastAsia="仿宋" w:hAnsi="仿宋" w:cs="仿宋"/>
                <w:sz w:val="24"/>
              </w:rPr>
              <w:t>三</w:t>
            </w:r>
            <w:r>
              <w:rPr>
                <w:rFonts w:ascii="仿宋" w:eastAsia="仿宋" w:hAnsi="仿宋" w:cs="仿宋" w:hint="eastAsia"/>
                <w:sz w:val="24"/>
              </w:rPr>
              <w:t>)(</w:t>
            </w:r>
            <w:r>
              <w:rPr>
                <w:rFonts w:ascii="仿宋" w:eastAsia="仿宋" w:hAnsi="仿宋" w:cs="仿宋"/>
                <w:sz w:val="24"/>
              </w:rPr>
              <w:t>四</w:t>
            </w:r>
            <w:r>
              <w:rPr>
                <w:rFonts w:ascii="仿宋" w:eastAsia="仿宋" w:hAnsi="仿宋" w:cs="仿宋" w:hint="eastAsia"/>
                <w:sz w:val="24"/>
              </w:rPr>
              <w:t>)(</w:t>
            </w:r>
            <w:r>
              <w:rPr>
                <w:rFonts w:ascii="仿宋" w:eastAsia="仿宋" w:hAnsi="仿宋" w:cs="仿宋"/>
                <w:sz w:val="24"/>
              </w:rPr>
              <w:t>六</w:t>
            </w:r>
            <w:r>
              <w:rPr>
                <w:rFonts w:ascii="仿宋" w:eastAsia="仿宋" w:hAnsi="仿宋" w:cs="仿宋" w:hint="eastAsia"/>
                <w:sz w:val="24"/>
              </w:rPr>
              <w:t>)(</w:t>
            </w:r>
            <w:r>
              <w:rPr>
                <w:rFonts w:ascii="仿宋" w:eastAsia="仿宋" w:hAnsi="仿宋" w:cs="仿宋"/>
                <w:sz w:val="24"/>
              </w:rPr>
              <w:t>七</w:t>
            </w:r>
            <w:r>
              <w:rPr>
                <w:rFonts w:ascii="仿宋" w:eastAsia="仿宋" w:hAnsi="仿宋" w:cs="仿宋" w:hint="eastAsia"/>
                <w:sz w:val="24"/>
              </w:rPr>
              <w:t>)(</w:t>
            </w:r>
            <w:r>
              <w:rPr>
                <w:rFonts w:ascii="仿宋" w:eastAsia="仿宋" w:hAnsi="仿宋" w:cs="仿宋"/>
                <w:sz w:val="24"/>
              </w:rPr>
              <w:t>八</w:t>
            </w:r>
            <w:r>
              <w:rPr>
                <w:rFonts w:ascii="仿宋" w:eastAsia="仿宋" w:hAnsi="仿宋" w:cs="仿宋" w:hint="eastAsia"/>
                <w:sz w:val="24"/>
              </w:rPr>
              <w:t>)</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sz w:val="24"/>
              </w:rPr>
              <w:t>五</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1370"/>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13</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内地居民前往港澳通行证、往来港澳通行证和签注签发</w:t>
            </w: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2.往来港澳通行证和签注签发</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省内15日/省外30日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6（证件6个工作日；</w:t>
            </w:r>
          </w:p>
          <w:p w:rsidR="00550C50" w:rsidRDefault="00F1315E">
            <w:pPr>
              <w:jc w:val="center"/>
              <w:rPr>
                <w:rFonts w:ascii="仿宋" w:eastAsia="仿宋" w:hAnsi="仿宋" w:cs="仿宋"/>
                <w:sz w:val="24"/>
              </w:rPr>
            </w:pPr>
            <w:r>
              <w:rPr>
                <w:rFonts w:ascii="仿宋" w:eastAsia="仿宋" w:hAnsi="仿宋" w:cs="仿宋"/>
                <w:sz w:val="24"/>
              </w:rPr>
              <w:t>旅游类签注立等可取；其余签注3个工作日）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（一）内地居民单独申请往来港澳通行证，应当按要求填写申请表，回答有关询问并提交下列材料：</w:t>
            </w:r>
          </w:p>
          <w:p w:rsidR="00550C50" w:rsidRDefault="00F1315E">
            <w:pPr>
              <w:rPr>
                <w:rFonts w:ascii="仿宋" w:eastAsia="仿宋" w:hAnsi="仿宋" w:cs="仿宋"/>
                <w:sz w:val="24"/>
              </w:rPr>
            </w:pPr>
            <w:r>
              <w:rPr>
                <w:rFonts w:ascii="仿宋" w:eastAsia="仿宋" w:hAnsi="仿宋" w:cs="仿宋"/>
                <w:sz w:val="24"/>
              </w:rPr>
              <w:t>1、提交符合《出入境证件相片照相指引》标准的申请人照片；</w:t>
            </w:r>
          </w:p>
          <w:p w:rsidR="00550C50" w:rsidRDefault="00F1315E">
            <w:pPr>
              <w:rPr>
                <w:rFonts w:ascii="仿宋" w:eastAsia="仿宋" w:hAnsi="仿宋" w:cs="仿宋"/>
                <w:sz w:val="24"/>
              </w:rPr>
            </w:pPr>
            <w:r>
              <w:rPr>
                <w:rFonts w:ascii="仿宋" w:eastAsia="仿宋" w:hAnsi="仿宋" w:cs="仿宋"/>
                <w:sz w:val="24"/>
              </w:rPr>
              <w:t>2、交验申请人居民身份证原件，申请人未满16周岁，也可交验居民户口簿；军人应交验军人身份证明。上述身份证件须留存复印件或者电子扫描图片；</w:t>
            </w:r>
          </w:p>
          <w:p w:rsidR="00550C50" w:rsidRDefault="00F1315E">
            <w:pPr>
              <w:rPr>
                <w:rFonts w:ascii="仿宋" w:eastAsia="仿宋" w:hAnsi="仿宋" w:cs="仿宋"/>
                <w:sz w:val="24"/>
              </w:rPr>
            </w:pPr>
            <w:r>
              <w:rPr>
                <w:rFonts w:ascii="仿宋" w:eastAsia="仿宋" w:hAnsi="仿宋" w:cs="仿宋"/>
                <w:sz w:val="24"/>
              </w:rPr>
              <w:t>3、按规定提交或者核验指纹信息；</w:t>
            </w:r>
          </w:p>
          <w:p w:rsidR="00550C50" w:rsidRDefault="00F1315E">
            <w:pPr>
              <w:rPr>
                <w:rFonts w:ascii="仿宋" w:eastAsia="仿宋" w:hAnsi="仿宋" w:cs="仿宋"/>
                <w:sz w:val="24"/>
              </w:rPr>
            </w:pPr>
            <w:r>
              <w:rPr>
                <w:rFonts w:ascii="仿宋" w:eastAsia="仿宋" w:hAnsi="仿宋" w:cs="仿宋"/>
                <w:sz w:val="24"/>
              </w:rPr>
              <w:t>4、按照公安部有关规定在非常住户口所在地申请往来港澳通行证的，还须提交符合在非常住户口所在地申请条件的证明；</w:t>
            </w:r>
          </w:p>
          <w:p w:rsidR="00550C50" w:rsidRDefault="00F1315E">
            <w:pPr>
              <w:rPr>
                <w:rFonts w:ascii="仿宋" w:eastAsia="仿宋" w:hAnsi="仿宋" w:cs="仿宋"/>
                <w:sz w:val="24"/>
              </w:rPr>
            </w:pPr>
            <w:r>
              <w:rPr>
                <w:rFonts w:ascii="仿宋" w:eastAsia="仿宋" w:hAnsi="仿宋" w:cs="仿宋"/>
                <w:sz w:val="24"/>
              </w:rPr>
              <w:t>5、军人、登记备案的国家工作人员，应当提交本人所属单位或者上级主管单位按照人事管理权限审批后出具的同意办理出入境证件的函；</w:t>
            </w:r>
          </w:p>
          <w:p w:rsidR="00550C50" w:rsidRDefault="00F1315E">
            <w:pPr>
              <w:rPr>
                <w:rFonts w:ascii="仿宋" w:eastAsia="仿宋" w:hAnsi="仿宋" w:cs="仿宋"/>
                <w:sz w:val="24"/>
              </w:rPr>
            </w:pPr>
            <w:r>
              <w:rPr>
                <w:rFonts w:ascii="仿宋" w:eastAsia="仿宋" w:hAnsi="仿宋" w:cs="仿宋"/>
                <w:sz w:val="24"/>
              </w:rPr>
              <w:t>6、未实行按需申领护照地区的内地居民，还须按照有关</w:t>
            </w:r>
            <w:r>
              <w:rPr>
                <w:rFonts w:ascii="仿宋" w:eastAsia="仿宋" w:hAnsi="仿宋" w:cs="仿宋"/>
                <w:sz w:val="24"/>
              </w:rPr>
              <w:lastRenderedPageBreak/>
              <w:t>规定出具相关证明材料。</w:t>
            </w:r>
          </w:p>
          <w:p w:rsidR="00550C50" w:rsidRDefault="00F1315E">
            <w:pPr>
              <w:rPr>
                <w:rFonts w:ascii="仿宋" w:eastAsia="仿宋" w:hAnsi="仿宋" w:cs="仿宋"/>
                <w:sz w:val="24"/>
              </w:rPr>
            </w:pPr>
            <w:r>
              <w:rPr>
                <w:rFonts w:ascii="仿宋" w:eastAsia="仿宋" w:hAnsi="仿宋" w:cs="仿宋"/>
                <w:sz w:val="24"/>
              </w:rPr>
              <w:t>（二）内地居民申请往来港澳签注，应当按要求填写申请表，回答有关询问并提交下列材料：</w:t>
            </w:r>
          </w:p>
          <w:p w:rsidR="00550C50" w:rsidRDefault="00F1315E">
            <w:pPr>
              <w:rPr>
                <w:rFonts w:ascii="仿宋" w:eastAsia="仿宋" w:hAnsi="仿宋" w:cs="仿宋"/>
                <w:sz w:val="24"/>
              </w:rPr>
            </w:pPr>
            <w:r>
              <w:rPr>
                <w:rFonts w:ascii="仿宋" w:eastAsia="仿宋" w:hAnsi="仿宋" w:cs="仿宋"/>
                <w:sz w:val="24"/>
              </w:rPr>
              <w:t>1、有效往来港澳通行证（同时申请往来港澳通行证的除外）；</w:t>
            </w:r>
          </w:p>
          <w:p w:rsidR="00550C50" w:rsidRDefault="00F1315E">
            <w:pPr>
              <w:rPr>
                <w:rFonts w:ascii="仿宋" w:eastAsia="仿宋" w:hAnsi="仿宋" w:cs="仿宋"/>
                <w:sz w:val="24"/>
              </w:rPr>
            </w:pPr>
            <w:r>
              <w:rPr>
                <w:rFonts w:ascii="仿宋" w:eastAsia="仿宋" w:hAnsi="仿宋" w:cs="仿宋"/>
                <w:sz w:val="24"/>
              </w:rPr>
              <w:t>2、与申请事由相关的申请材料；</w:t>
            </w:r>
          </w:p>
          <w:p w:rsidR="00550C50" w:rsidRDefault="00F1315E">
            <w:pPr>
              <w:rPr>
                <w:rFonts w:ascii="仿宋" w:eastAsia="仿宋" w:hAnsi="仿宋" w:cs="仿宋"/>
                <w:sz w:val="24"/>
              </w:rPr>
            </w:pPr>
            <w:r>
              <w:rPr>
                <w:rFonts w:ascii="仿宋" w:eastAsia="仿宋" w:hAnsi="仿宋" w:cs="仿宋"/>
                <w:sz w:val="24"/>
              </w:rPr>
              <w:t>3、按照公安部有关规定在非常住户口所在地申请往来港澳签注的，还须提交符合在非常住户口所在地申请条件的证明；</w:t>
            </w:r>
          </w:p>
          <w:p w:rsidR="00550C50" w:rsidRDefault="00F1315E">
            <w:pPr>
              <w:rPr>
                <w:rFonts w:ascii="仿宋" w:eastAsia="仿宋" w:hAnsi="仿宋" w:cs="仿宋"/>
                <w:sz w:val="24"/>
              </w:rPr>
            </w:pPr>
            <w:r>
              <w:rPr>
                <w:rFonts w:ascii="仿宋" w:eastAsia="仿宋" w:hAnsi="仿宋" w:cs="仿宋"/>
                <w:sz w:val="24"/>
              </w:rPr>
              <w:t>4、军人、登记备案的国家工作人员，应当提交本人所属单位或者上级主管单位按照人事管理权限审批后出具的同意办理出入境证件的函；</w:t>
            </w:r>
          </w:p>
          <w:p w:rsidR="00550C50" w:rsidRDefault="00F1315E">
            <w:pPr>
              <w:rPr>
                <w:rFonts w:ascii="仿宋" w:eastAsia="仿宋" w:hAnsi="仿宋" w:cs="仿宋"/>
                <w:sz w:val="24"/>
              </w:rPr>
            </w:pPr>
            <w:r>
              <w:rPr>
                <w:rFonts w:ascii="仿宋" w:eastAsia="仿宋" w:hAnsi="仿宋" w:cs="仿宋"/>
                <w:sz w:val="24"/>
              </w:rPr>
              <w:t>5、未实行按需申领护照地区的内地居民，还须按照有关规定出具相关证明材料。</w:t>
            </w:r>
          </w:p>
          <w:p w:rsidR="00550C50" w:rsidRDefault="00F1315E">
            <w:pPr>
              <w:rPr>
                <w:rFonts w:ascii="仿宋" w:eastAsia="仿宋" w:hAnsi="仿宋" w:cs="仿宋"/>
                <w:sz w:val="24"/>
              </w:rPr>
            </w:pPr>
            <w:r>
              <w:rPr>
                <w:rFonts w:ascii="仿宋" w:eastAsia="仿宋" w:hAnsi="仿宋" w:cs="仿宋"/>
                <w:sz w:val="24"/>
              </w:rPr>
              <w:t>内地居民同时申请往来港澳通行证和签注的,无须重复提交相关材料。</w:t>
            </w:r>
          </w:p>
          <w:p w:rsidR="00550C50" w:rsidRDefault="00F1315E">
            <w:pPr>
              <w:rPr>
                <w:rFonts w:ascii="仿宋" w:eastAsia="仿宋" w:hAnsi="仿宋" w:cs="仿宋"/>
                <w:sz w:val="24"/>
              </w:rPr>
            </w:pPr>
            <w:r>
              <w:rPr>
                <w:rFonts w:ascii="仿宋" w:eastAsia="仿宋" w:hAnsi="仿宋" w:cs="仿宋"/>
                <w:sz w:val="24"/>
              </w:rPr>
              <w:t>（三）申请人提交或者核验指纹信息的具体规定如下：</w:t>
            </w:r>
          </w:p>
          <w:p w:rsidR="00550C50" w:rsidRDefault="00F1315E">
            <w:pPr>
              <w:rPr>
                <w:rFonts w:ascii="仿宋" w:eastAsia="仿宋" w:hAnsi="仿宋" w:cs="仿宋"/>
                <w:sz w:val="24"/>
              </w:rPr>
            </w:pPr>
            <w:r>
              <w:rPr>
                <w:rFonts w:ascii="仿宋" w:eastAsia="仿宋" w:hAnsi="仿宋" w:cs="仿宋"/>
                <w:sz w:val="24"/>
              </w:rPr>
              <w:t>1、申请人必须本人前往受理部门或者有关指定机构提交或者核验指纹信息。</w:t>
            </w:r>
          </w:p>
          <w:p w:rsidR="00550C50" w:rsidRDefault="00F1315E">
            <w:pPr>
              <w:rPr>
                <w:rFonts w:ascii="仿宋" w:eastAsia="仿宋" w:hAnsi="仿宋" w:cs="仿宋"/>
                <w:sz w:val="24"/>
              </w:rPr>
            </w:pPr>
            <w:r>
              <w:rPr>
                <w:rFonts w:ascii="仿宋" w:eastAsia="仿宋" w:hAnsi="仿宋" w:cs="仿宋"/>
                <w:sz w:val="24"/>
              </w:rPr>
              <w:t>2、对申请往来港澳通行证的十六周岁（含）以上的申请人均应当采集或者核验指纹，因指纹缺失、损坏原因无法采集指纹除外;对十六周岁以下的，根据监护人的意见确定是否采集指纹。</w:t>
            </w:r>
          </w:p>
          <w:p w:rsidR="00550C50" w:rsidRDefault="00F1315E">
            <w:pPr>
              <w:rPr>
                <w:rFonts w:ascii="仿宋" w:eastAsia="仿宋" w:hAnsi="仿宋" w:cs="仿宋"/>
                <w:sz w:val="24"/>
              </w:rPr>
            </w:pPr>
            <w:r>
              <w:rPr>
                <w:rFonts w:ascii="仿宋" w:eastAsia="仿宋" w:hAnsi="仿宋" w:cs="仿宋"/>
                <w:sz w:val="24"/>
              </w:rPr>
              <w:t>3、对在本省、自治区、直辖市公安机关出入境管理部门留存过指纹信息的，无须再次采集指纹，但须进行指纹核验；核验未通过，经调查身份属实的，重新采集指纹。</w:t>
            </w:r>
          </w:p>
          <w:p w:rsidR="00550C50" w:rsidRDefault="00F1315E">
            <w:pPr>
              <w:rPr>
                <w:rFonts w:ascii="仿宋" w:eastAsia="仿宋" w:hAnsi="仿宋" w:cs="仿宋"/>
                <w:sz w:val="24"/>
              </w:rPr>
            </w:pPr>
            <w:r>
              <w:rPr>
                <w:rFonts w:ascii="仿宋" w:eastAsia="仿宋" w:hAnsi="仿宋" w:cs="仿宋"/>
                <w:sz w:val="24"/>
              </w:rPr>
              <w:lastRenderedPageBreak/>
              <w:t>4、已持有往来港澳通行证和逗留签注的申请人在港澳地区期间，申请换发或者补发往来港澳通行证，无须进行指纹核验。</w:t>
            </w:r>
          </w:p>
          <w:p w:rsidR="00550C50" w:rsidRDefault="00F1315E">
            <w:pPr>
              <w:rPr>
                <w:rFonts w:ascii="仿宋" w:eastAsia="仿宋" w:hAnsi="仿宋" w:cs="仿宋"/>
                <w:sz w:val="24"/>
              </w:rPr>
            </w:pPr>
            <w:r>
              <w:rPr>
                <w:rFonts w:ascii="仿宋" w:eastAsia="仿宋" w:hAnsi="仿宋" w:cs="仿宋"/>
                <w:sz w:val="24"/>
              </w:rPr>
              <w:t>5、指纹采集工作参照《电子普通护照指纹采集操作规范（试行）》实施。</w:t>
            </w:r>
          </w:p>
          <w:p w:rsidR="00550C50" w:rsidRDefault="00F1315E">
            <w:pPr>
              <w:rPr>
                <w:rFonts w:ascii="仿宋" w:eastAsia="仿宋" w:hAnsi="仿宋" w:cs="仿宋"/>
                <w:sz w:val="24"/>
              </w:rPr>
            </w:pPr>
            <w:r>
              <w:rPr>
                <w:rFonts w:ascii="仿宋" w:eastAsia="仿宋" w:hAnsi="仿宋" w:cs="仿宋"/>
                <w:sz w:val="24"/>
              </w:rPr>
              <w:t>（四）各类事由申请条件及相关的申请材料</w:t>
            </w:r>
          </w:p>
          <w:p w:rsidR="00550C50" w:rsidRDefault="00F1315E">
            <w:pPr>
              <w:rPr>
                <w:rFonts w:ascii="仿宋" w:eastAsia="仿宋" w:hAnsi="仿宋" w:cs="仿宋"/>
                <w:sz w:val="24"/>
              </w:rPr>
            </w:pPr>
            <w:r>
              <w:rPr>
                <w:rFonts w:ascii="仿宋" w:eastAsia="仿宋" w:hAnsi="仿宋" w:cs="仿宋"/>
                <w:sz w:val="24"/>
              </w:rPr>
              <w:t>1、探亲。</w:t>
            </w:r>
          </w:p>
          <w:p w:rsidR="00550C50" w:rsidRDefault="00F1315E">
            <w:pPr>
              <w:rPr>
                <w:rFonts w:ascii="仿宋" w:eastAsia="仿宋" w:hAnsi="仿宋" w:cs="仿宋"/>
                <w:sz w:val="24"/>
              </w:rPr>
            </w:pPr>
            <w:r>
              <w:rPr>
                <w:rFonts w:ascii="仿宋" w:eastAsia="仿宋" w:hAnsi="仿宋" w:cs="仿宋"/>
                <w:sz w:val="24"/>
              </w:rPr>
              <w:t>（1）申请条件：探望在香港或者澳门定居、长期居住、就学或者就业的亲属；申请人的配偶、未满18周岁子女可随同申请。“亲属”是指配偶，父母或者配偶的父母，子女或者子女的配偶，兄弟姐妹，（外）祖父母、（外）孙子女；“随同申请”是指与主申请人同时申请相同有效期和次数的探亲签注。</w:t>
            </w:r>
          </w:p>
          <w:p w:rsidR="00550C50" w:rsidRDefault="00F1315E">
            <w:pPr>
              <w:rPr>
                <w:rFonts w:ascii="仿宋" w:eastAsia="仿宋" w:hAnsi="仿宋" w:cs="仿宋"/>
                <w:sz w:val="24"/>
              </w:rPr>
            </w:pPr>
            <w:r>
              <w:rPr>
                <w:rFonts w:ascii="仿宋" w:eastAsia="仿宋" w:hAnsi="仿宋" w:cs="仿宋"/>
                <w:sz w:val="24"/>
              </w:rPr>
              <w:t>外交部驻香港或者澳门特派员公署、中央人民政府驻香港或者澳门联络办公室工作人员、中国人民解放军驻香港或者澳门部队干部的内地亲属申请赴香港或者澳门探亲，另行规定。</w:t>
            </w:r>
          </w:p>
          <w:p w:rsidR="00550C50" w:rsidRDefault="00F1315E">
            <w:pPr>
              <w:rPr>
                <w:rFonts w:ascii="仿宋" w:eastAsia="仿宋" w:hAnsi="仿宋" w:cs="仿宋"/>
                <w:sz w:val="24"/>
              </w:rPr>
            </w:pPr>
            <w:r>
              <w:rPr>
                <w:rFonts w:ascii="仿宋" w:eastAsia="仿宋" w:hAnsi="仿宋" w:cs="仿宋"/>
                <w:sz w:val="24"/>
              </w:rPr>
              <w:t>（2）申请材料：提交被探望亲属在香港或者在澳门定居、长期居住、就业、就学证明复印件，交验亲属关系证明原件，并提交复印件。</w:t>
            </w:r>
          </w:p>
          <w:p w:rsidR="00550C50" w:rsidRDefault="00F1315E">
            <w:pPr>
              <w:rPr>
                <w:rFonts w:ascii="仿宋" w:eastAsia="仿宋" w:hAnsi="仿宋" w:cs="仿宋"/>
                <w:sz w:val="24"/>
              </w:rPr>
            </w:pPr>
            <w:r>
              <w:rPr>
                <w:rFonts w:ascii="仿宋" w:eastAsia="仿宋" w:hAnsi="仿宋" w:cs="仿宋"/>
                <w:sz w:val="24"/>
              </w:rPr>
              <w:t>亲属在香港定居的，提交香港居民身份证、港澳居民来往内地通行证复印件，亲属是外国籍的，提交香港永久性居民身份证、外国护照复印件；</w:t>
            </w:r>
          </w:p>
          <w:p w:rsidR="00550C50" w:rsidRDefault="00F1315E">
            <w:pPr>
              <w:rPr>
                <w:rFonts w:ascii="仿宋" w:eastAsia="仿宋" w:hAnsi="仿宋" w:cs="仿宋"/>
                <w:sz w:val="24"/>
              </w:rPr>
            </w:pPr>
            <w:r>
              <w:rPr>
                <w:rFonts w:ascii="仿宋" w:eastAsia="仿宋" w:hAnsi="仿宋" w:cs="仿宋"/>
                <w:sz w:val="24"/>
              </w:rPr>
              <w:t>亲属在香港长期居住的，提交香港居民身份证、有效期一年以上的有效香港进入许可以及有效旅行证件复印件；</w:t>
            </w:r>
          </w:p>
          <w:p w:rsidR="00550C50" w:rsidRDefault="00F1315E">
            <w:pPr>
              <w:rPr>
                <w:rFonts w:ascii="仿宋" w:eastAsia="仿宋" w:hAnsi="仿宋" w:cs="仿宋"/>
                <w:sz w:val="24"/>
              </w:rPr>
            </w:pPr>
            <w:r>
              <w:rPr>
                <w:rFonts w:ascii="仿宋" w:eastAsia="仿宋" w:hAnsi="仿宋" w:cs="仿宋"/>
                <w:sz w:val="24"/>
              </w:rPr>
              <w:t>亲属在香港就业、就学的，提交相应香港进入许可复印件</w:t>
            </w:r>
            <w:r>
              <w:rPr>
                <w:rFonts w:ascii="仿宋" w:eastAsia="仿宋" w:hAnsi="仿宋" w:cs="仿宋"/>
                <w:sz w:val="24"/>
              </w:rPr>
              <w:lastRenderedPageBreak/>
              <w:t>以及有效旅行证件复印件。</w:t>
            </w:r>
          </w:p>
          <w:p w:rsidR="00550C50" w:rsidRDefault="00F1315E">
            <w:pPr>
              <w:rPr>
                <w:rFonts w:ascii="仿宋" w:eastAsia="仿宋" w:hAnsi="仿宋" w:cs="仿宋"/>
                <w:sz w:val="24"/>
              </w:rPr>
            </w:pPr>
            <w:r>
              <w:rPr>
                <w:rFonts w:ascii="仿宋" w:eastAsia="仿宋" w:hAnsi="仿宋" w:cs="仿宋"/>
                <w:sz w:val="24"/>
              </w:rPr>
              <w:t>亲属在澳门定居的，提交澳门居民身份证、港澳居民来往内地通行证复印件，亲属是外国籍的，提交澳门永久性居民身份证、外国护照复印件；</w:t>
            </w:r>
          </w:p>
          <w:p w:rsidR="00550C50" w:rsidRDefault="00F1315E">
            <w:pPr>
              <w:rPr>
                <w:rFonts w:ascii="仿宋" w:eastAsia="仿宋" w:hAnsi="仿宋" w:cs="仿宋"/>
                <w:sz w:val="24"/>
              </w:rPr>
            </w:pPr>
            <w:r>
              <w:rPr>
                <w:rFonts w:ascii="仿宋" w:eastAsia="仿宋" w:hAnsi="仿宋" w:cs="仿宋"/>
                <w:sz w:val="24"/>
              </w:rPr>
              <w:t>亲属在澳门长期居住的，提交澳门居民身份证或者澳门特别逗留证、有效旅行证件复印件；</w:t>
            </w:r>
          </w:p>
          <w:p w:rsidR="00550C50" w:rsidRDefault="00F1315E">
            <w:pPr>
              <w:rPr>
                <w:rFonts w:ascii="仿宋" w:eastAsia="仿宋" w:hAnsi="仿宋" w:cs="仿宋"/>
                <w:sz w:val="24"/>
              </w:rPr>
            </w:pPr>
            <w:r>
              <w:rPr>
                <w:rFonts w:ascii="仿宋" w:eastAsia="仿宋" w:hAnsi="仿宋" w:cs="仿宋"/>
                <w:sz w:val="24"/>
              </w:rPr>
              <w:t>亲属在澳门就业的，提交澳门主管部门批准在澳门就业的证明文件复印件、有效旅行证件复印件；</w:t>
            </w:r>
          </w:p>
          <w:p w:rsidR="00550C50" w:rsidRDefault="00F1315E">
            <w:pPr>
              <w:rPr>
                <w:rFonts w:ascii="仿宋" w:eastAsia="仿宋" w:hAnsi="仿宋" w:cs="仿宋"/>
                <w:sz w:val="24"/>
              </w:rPr>
            </w:pPr>
            <w:r>
              <w:rPr>
                <w:rFonts w:ascii="仿宋" w:eastAsia="仿宋" w:hAnsi="仿宋" w:cs="仿宋"/>
                <w:sz w:val="24"/>
              </w:rPr>
              <w:t>亲属在澳门就学的，提交澳门高校录取通知书或者在学证明书复印件、有效旅行证件复印件。</w:t>
            </w:r>
          </w:p>
          <w:p w:rsidR="00550C50" w:rsidRDefault="00F1315E">
            <w:pPr>
              <w:rPr>
                <w:rFonts w:ascii="仿宋" w:eastAsia="仿宋" w:hAnsi="仿宋" w:cs="仿宋"/>
                <w:sz w:val="24"/>
              </w:rPr>
            </w:pPr>
            <w:r>
              <w:rPr>
                <w:rFonts w:ascii="仿宋" w:eastAsia="仿宋" w:hAnsi="仿宋" w:cs="仿宋"/>
                <w:sz w:val="24"/>
              </w:rPr>
              <w:t>亲属关系证明包括：结婚证、出生证、载明亲属关系的户口簿、户口所在地公安派出所出具的亲属关系证明、其他能够证明亲属关系的具有法律效力的证明。</w:t>
            </w:r>
          </w:p>
          <w:p w:rsidR="00550C50" w:rsidRDefault="00F1315E">
            <w:pPr>
              <w:rPr>
                <w:rFonts w:ascii="仿宋" w:eastAsia="仿宋" w:hAnsi="仿宋" w:cs="仿宋"/>
                <w:sz w:val="24"/>
              </w:rPr>
            </w:pPr>
            <w:r>
              <w:rPr>
                <w:rFonts w:ascii="仿宋" w:eastAsia="仿宋" w:hAnsi="仿宋" w:cs="仿宋"/>
                <w:sz w:val="24"/>
              </w:rPr>
              <w:t>两年内再次申请赴香港或者澳门探望同一亲属（配偶和姻亲除外）的，免交亲属关系证明。</w:t>
            </w:r>
          </w:p>
          <w:p w:rsidR="00550C50" w:rsidRDefault="00F1315E">
            <w:pPr>
              <w:rPr>
                <w:rFonts w:ascii="仿宋" w:eastAsia="仿宋" w:hAnsi="仿宋" w:cs="仿宋"/>
                <w:sz w:val="24"/>
              </w:rPr>
            </w:pPr>
            <w:r>
              <w:rPr>
                <w:rFonts w:ascii="仿宋" w:eastAsia="仿宋" w:hAnsi="仿宋" w:cs="仿宋"/>
                <w:sz w:val="24"/>
              </w:rPr>
              <w:t>2、商务。</w:t>
            </w:r>
          </w:p>
          <w:p w:rsidR="00550C50" w:rsidRDefault="00F1315E">
            <w:pPr>
              <w:rPr>
                <w:rFonts w:ascii="仿宋" w:eastAsia="仿宋" w:hAnsi="仿宋" w:cs="仿宋"/>
                <w:sz w:val="24"/>
              </w:rPr>
            </w:pPr>
            <w:r>
              <w:rPr>
                <w:rFonts w:ascii="仿宋" w:eastAsia="仿宋" w:hAnsi="仿宋" w:cs="仿宋"/>
                <w:sz w:val="24"/>
              </w:rPr>
              <w:t>（1）申请条件：企业机构人员、个体工商户经营者赴香港、澳门从事商务活动的或者驾驶专用交通工具往返广东省与香港或者澳门。“企业机构”是指经国家工商管理部门登记注册，具有独立法人资格的企业及其分支机构；在国家税务部门办理了税务登记的从事生产经营活动的机构；境外企业常驻内地代表机构。申请多次商务签注的，企业机构须事先向所在地有审批权的公安机关出入境管理部门备案。</w:t>
            </w:r>
          </w:p>
          <w:p w:rsidR="00550C50" w:rsidRDefault="00F1315E">
            <w:pPr>
              <w:rPr>
                <w:rFonts w:ascii="仿宋" w:eastAsia="仿宋" w:hAnsi="仿宋" w:cs="仿宋"/>
                <w:sz w:val="24"/>
              </w:rPr>
            </w:pPr>
            <w:r>
              <w:rPr>
                <w:rFonts w:ascii="仿宋" w:eastAsia="仿宋" w:hAnsi="仿宋" w:cs="仿宋"/>
                <w:sz w:val="24"/>
              </w:rPr>
              <w:t>（2）申请材料：交验工商营业执照副本或者有关登记证书、税务登记证书并提交复印件；企业机构人员还须提交</w:t>
            </w:r>
            <w:r>
              <w:rPr>
                <w:rFonts w:ascii="仿宋" w:eastAsia="仿宋" w:hAnsi="仿宋" w:cs="仿宋"/>
                <w:sz w:val="24"/>
              </w:rPr>
              <w:lastRenderedPageBreak/>
              <w:t>企业机构为本人交纳社会保险的凭证（申请多次商务签注的，须连续6个月以上缴纳社会保险）或者本人属于该企业机构的有关证明文件；企业机构出具的赴港澳商务活动事由说明。</w:t>
            </w:r>
          </w:p>
          <w:p w:rsidR="00550C50" w:rsidRDefault="00F1315E">
            <w:pPr>
              <w:rPr>
                <w:rFonts w:ascii="仿宋" w:eastAsia="仿宋" w:hAnsi="仿宋" w:cs="仿宋"/>
                <w:sz w:val="24"/>
              </w:rPr>
            </w:pPr>
            <w:r>
              <w:rPr>
                <w:rFonts w:ascii="仿宋" w:eastAsia="仿宋" w:hAnsi="仿宋" w:cs="仿宋"/>
                <w:sz w:val="24"/>
              </w:rPr>
              <w:t>企业机构在备案时已提交过上述有关证明材料的，企业机构人员在备案有效期内申请商务签注时无须重复提交有关证明材料。</w:t>
            </w:r>
          </w:p>
          <w:p w:rsidR="00550C50" w:rsidRDefault="00F1315E">
            <w:pPr>
              <w:rPr>
                <w:rFonts w:ascii="仿宋" w:eastAsia="仿宋" w:hAnsi="仿宋" w:cs="仿宋"/>
                <w:sz w:val="24"/>
              </w:rPr>
            </w:pPr>
            <w:r>
              <w:rPr>
                <w:rFonts w:ascii="仿宋" w:eastAsia="仿宋" w:hAnsi="仿宋" w:cs="仿宋"/>
                <w:sz w:val="24"/>
              </w:rPr>
              <w:t>3、团队旅游。</w:t>
            </w:r>
          </w:p>
          <w:p w:rsidR="00550C50" w:rsidRDefault="00F1315E">
            <w:pPr>
              <w:rPr>
                <w:rFonts w:ascii="仿宋" w:eastAsia="仿宋" w:hAnsi="仿宋" w:cs="仿宋"/>
                <w:sz w:val="24"/>
              </w:rPr>
            </w:pPr>
            <w:r>
              <w:rPr>
                <w:rFonts w:ascii="仿宋" w:eastAsia="仿宋" w:hAnsi="仿宋" w:cs="仿宋"/>
                <w:sz w:val="24"/>
              </w:rPr>
              <w:t>（1）申请条件：参加国家旅游局指定旅行社组织的</w:t>
            </w:r>
            <w:proofErr w:type="gramStart"/>
            <w:r>
              <w:rPr>
                <w:rFonts w:ascii="仿宋" w:eastAsia="仿宋" w:hAnsi="仿宋" w:cs="仿宋"/>
                <w:sz w:val="24"/>
              </w:rPr>
              <w:t>团队赴</w:t>
            </w:r>
            <w:proofErr w:type="gramEnd"/>
            <w:r>
              <w:rPr>
                <w:rFonts w:ascii="仿宋" w:eastAsia="仿宋" w:hAnsi="仿宋" w:cs="仿宋"/>
                <w:sz w:val="24"/>
              </w:rPr>
              <w:t>香港或者澳门旅游。</w:t>
            </w:r>
          </w:p>
          <w:p w:rsidR="00550C50" w:rsidRDefault="00F1315E">
            <w:pPr>
              <w:rPr>
                <w:rFonts w:ascii="仿宋" w:eastAsia="仿宋" w:hAnsi="仿宋" w:cs="仿宋"/>
                <w:sz w:val="24"/>
              </w:rPr>
            </w:pPr>
            <w:r>
              <w:rPr>
                <w:rFonts w:ascii="仿宋" w:eastAsia="仿宋" w:hAnsi="仿宋" w:cs="仿宋"/>
                <w:sz w:val="24"/>
              </w:rPr>
              <w:t>（2）申请材料：免交与申请事由相关的申请材料。</w:t>
            </w:r>
          </w:p>
          <w:p w:rsidR="00550C50" w:rsidRDefault="00F1315E">
            <w:pPr>
              <w:rPr>
                <w:rFonts w:ascii="仿宋" w:eastAsia="仿宋" w:hAnsi="仿宋" w:cs="仿宋"/>
                <w:sz w:val="24"/>
              </w:rPr>
            </w:pPr>
            <w:r>
              <w:rPr>
                <w:rFonts w:ascii="仿宋" w:eastAsia="仿宋" w:hAnsi="仿宋" w:cs="仿宋"/>
                <w:sz w:val="24"/>
              </w:rPr>
              <w:t>4、个人旅游。</w:t>
            </w:r>
          </w:p>
          <w:p w:rsidR="00550C50" w:rsidRDefault="00F1315E">
            <w:pPr>
              <w:rPr>
                <w:rFonts w:ascii="仿宋" w:eastAsia="仿宋" w:hAnsi="仿宋" w:cs="仿宋"/>
                <w:sz w:val="24"/>
              </w:rPr>
            </w:pPr>
            <w:r>
              <w:rPr>
                <w:rFonts w:ascii="仿宋" w:eastAsia="仿宋" w:hAnsi="仿宋" w:cs="仿宋"/>
                <w:sz w:val="24"/>
              </w:rPr>
              <w:t>（1）申请条件：开办个人赴港澳旅游业务城市的常住户口居民，或者符合公安部规定条件的非常住户口居民，申请个人赴香港或者澳门旅游。</w:t>
            </w:r>
          </w:p>
          <w:p w:rsidR="00550C50" w:rsidRDefault="00F1315E">
            <w:pPr>
              <w:rPr>
                <w:rFonts w:ascii="仿宋" w:eastAsia="仿宋" w:hAnsi="仿宋" w:cs="仿宋"/>
                <w:sz w:val="24"/>
              </w:rPr>
            </w:pPr>
            <w:r>
              <w:rPr>
                <w:rFonts w:ascii="仿宋" w:eastAsia="仿宋" w:hAnsi="仿宋" w:cs="仿宋"/>
                <w:sz w:val="24"/>
              </w:rPr>
              <w:t>（2）申请材料：免交与申请事由相关的申请材料。</w:t>
            </w:r>
          </w:p>
          <w:p w:rsidR="00550C50" w:rsidRDefault="00F1315E">
            <w:pPr>
              <w:rPr>
                <w:rFonts w:ascii="仿宋" w:eastAsia="仿宋" w:hAnsi="仿宋" w:cs="仿宋"/>
                <w:sz w:val="24"/>
              </w:rPr>
            </w:pPr>
            <w:r>
              <w:rPr>
                <w:rFonts w:ascii="仿宋" w:eastAsia="仿宋" w:hAnsi="仿宋" w:cs="仿宋"/>
                <w:sz w:val="24"/>
              </w:rPr>
              <w:t>5、逗留。</w:t>
            </w:r>
          </w:p>
          <w:p w:rsidR="00550C50" w:rsidRDefault="00F1315E">
            <w:pPr>
              <w:rPr>
                <w:rFonts w:ascii="仿宋" w:eastAsia="仿宋" w:hAnsi="仿宋" w:cs="仿宋"/>
                <w:sz w:val="24"/>
              </w:rPr>
            </w:pPr>
            <w:r>
              <w:rPr>
                <w:rFonts w:ascii="仿宋" w:eastAsia="仿宋" w:hAnsi="仿宋" w:cs="仿宋"/>
                <w:sz w:val="24"/>
              </w:rPr>
              <w:t>（1）申请条件：经香港有关部门批准赴香港随任、就学、就业、居留、培训以及作为受</w:t>
            </w:r>
            <w:proofErr w:type="gramStart"/>
            <w:r>
              <w:rPr>
                <w:rFonts w:ascii="仿宋" w:eastAsia="仿宋" w:hAnsi="仿宋" w:cs="仿宋"/>
                <w:sz w:val="24"/>
              </w:rPr>
              <w:t>养人赴香港依亲</w:t>
            </w:r>
            <w:proofErr w:type="gramEnd"/>
            <w:r>
              <w:rPr>
                <w:rFonts w:ascii="仿宋" w:eastAsia="仿宋" w:hAnsi="仿宋" w:cs="仿宋"/>
                <w:sz w:val="24"/>
              </w:rPr>
              <w:t>的；经澳门有关部门批准赴澳门随任、就学、就业人员，经澳门有关部门批准赴澳门居留的就业人员亲属。</w:t>
            </w:r>
          </w:p>
          <w:p w:rsidR="00550C50" w:rsidRDefault="00F1315E">
            <w:pPr>
              <w:rPr>
                <w:rFonts w:ascii="仿宋" w:eastAsia="仿宋" w:hAnsi="仿宋" w:cs="仿宋"/>
                <w:sz w:val="24"/>
              </w:rPr>
            </w:pPr>
            <w:r>
              <w:rPr>
                <w:rFonts w:ascii="仿宋" w:eastAsia="仿宋" w:hAnsi="仿宋" w:cs="仿宋"/>
                <w:sz w:val="24"/>
              </w:rPr>
              <w:t>（2）申请材料：赴香港随任、就学、就业、居留、培训人员或者作为受</w:t>
            </w:r>
            <w:proofErr w:type="gramStart"/>
            <w:r>
              <w:rPr>
                <w:rFonts w:ascii="仿宋" w:eastAsia="仿宋" w:hAnsi="仿宋" w:cs="仿宋"/>
                <w:sz w:val="24"/>
              </w:rPr>
              <w:t>养人赴香港依亲</w:t>
            </w:r>
            <w:proofErr w:type="gramEnd"/>
            <w:r>
              <w:rPr>
                <w:rFonts w:ascii="仿宋" w:eastAsia="仿宋" w:hAnsi="仿宋" w:cs="仿宋"/>
                <w:sz w:val="24"/>
              </w:rPr>
              <w:t>的人员，须交验香港入境事务处出具的相应进入许可原件，并提交复印件。通过劳务经营公司申请赴香港就业的，还须提交有关地方商务主管部门出具的《对香港特别行政区劳务合作项目审核表》</w:t>
            </w:r>
            <w:r>
              <w:rPr>
                <w:rFonts w:ascii="仿宋" w:eastAsia="仿宋" w:hAnsi="仿宋" w:cs="仿宋"/>
                <w:sz w:val="24"/>
              </w:rPr>
              <w:lastRenderedPageBreak/>
              <w:t>复印件。逗留签注有效期届满，继续申请逗留签注的，交验香港入境事务处出具的延期许可原件，并提交复印件。</w:t>
            </w:r>
          </w:p>
          <w:p w:rsidR="00550C50" w:rsidRDefault="00F1315E">
            <w:pPr>
              <w:rPr>
                <w:rFonts w:ascii="仿宋" w:eastAsia="仿宋" w:hAnsi="仿宋" w:cs="仿宋"/>
                <w:sz w:val="24"/>
              </w:rPr>
            </w:pPr>
            <w:r>
              <w:rPr>
                <w:rFonts w:ascii="仿宋" w:eastAsia="仿宋" w:hAnsi="仿宋" w:cs="仿宋"/>
                <w:sz w:val="24"/>
              </w:rPr>
              <w:t>赴澳门随任，须提交中央人民政府驻澳门特别行政区联络办公室人事部出具的《驻澳门内派人员未成年子女随任身份证明表》。</w:t>
            </w:r>
          </w:p>
          <w:p w:rsidR="00550C50" w:rsidRDefault="00F1315E">
            <w:pPr>
              <w:rPr>
                <w:rFonts w:ascii="仿宋" w:eastAsia="仿宋" w:hAnsi="仿宋" w:cs="仿宋"/>
                <w:sz w:val="24"/>
              </w:rPr>
            </w:pPr>
            <w:r>
              <w:rPr>
                <w:rFonts w:ascii="仿宋" w:eastAsia="仿宋" w:hAnsi="仿宋" w:cs="仿宋"/>
                <w:sz w:val="24"/>
              </w:rPr>
              <w:t>赴澳门就学，须交验澳门高等教育辅助办公室出具的《确认录取证明书》及澳门高等院校录取通知书原件，并提交复印件；逗留签注有效期届满，继续申请逗留签注的，提交澳门高等院校出具的在学证明原件。</w:t>
            </w:r>
          </w:p>
          <w:p w:rsidR="00550C50" w:rsidRDefault="00F1315E">
            <w:pPr>
              <w:rPr>
                <w:rFonts w:ascii="仿宋" w:eastAsia="仿宋" w:hAnsi="仿宋" w:cs="仿宋"/>
                <w:sz w:val="24"/>
              </w:rPr>
            </w:pPr>
            <w:r>
              <w:rPr>
                <w:rFonts w:ascii="仿宋" w:eastAsia="仿宋" w:hAnsi="仿宋" w:cs="仿宋"/>
                <w:sz w:val="24"/>
              </w:rPr>
              <w:t>赴澳门就业，须交验澳门治安警察局出入境事务厅出具的《“外地雇员逗留许可”名单》或者澳门人力资源办公室、澳门社会文化司出具的有申请人姓名的批准文件原件，并提交复印件；通过劳务经营公司申请赴澳门就业，还须提交有关地方商务主管部门出具的《对澳门特别行政区劳务合作项目审核表》复印件；逗留签注有效期届满，继续申请逗留签注的，提交澳门治安警察局出入境事务厅出具的有申请人姓名的续期名单表，或者交验澳门人力资源办公室、澳门社会文化司出具的有申请人姓名的批准文件原件，并提交复印件。</w:t>
            </w:r>
          </w:p>
          <w:p w:rsidR="00550C50" w:rsidRDefault="00F1315E">
            <w:pPr>
              <w:rPr>
                <w:rFonts w:ascii="仿宋" w:eastAsia="仿宋" w:hAnsi="仿宋" w:cs="仿宋"/>
                <w:sz w:val="24"/>
              </w:rPr>
            </w:pPr>
            <w:r>
              <w:rPr>
                <w:rFonts w:ascii="仿宋" w:eastAsia="仿宋" w:hAnsi="仿宋" w:cs="仿宋"/>
                <w:sz w:val="24"/>
              </w:rPr>
              <w:t>赴澳门就业人员的亲属，须交验澳门治安警察局出入境事务厅出具的批准通知书原件，并提交复印件。</w:t>
            </w:r>
          </w:p>
          <w:p w:rsidR="00550C50" w:rsidRDefault="00F1315E">
            <w:pPr>
              <w:rPr>
                <w:rFonts w:ascii="仿宋" w:eastAsia="仿宋" w:hAnsi="仿宋" w:cs="仿宋"/>
                <w:sz w:val="24"/>
              </w:rPr>
            </w:pPr>
            <w:r>
              <w:rPr>
                <w:rFonts w:ascii="仿宋" w:eastAsia="仿宋" w:hAnsi="仿宋" w:cs="仿宋"/>
                <w:sz w:val="24"/>
              </w:rPr>
              <w:t>6、其他。</w:t>
            </w:r>
          </w:p>
          <w:p w:rsidR="00550C50" w:rsidRDefault="00F1315E">
            <w:pPr>
              <w:rPr>
                <w:rFonts w:ascii="仿宋" w:eastAsia="仿宋" w:hAnsi="仿宋" w:cs="仿宋"/>
                <w:sz w:val="24"/>
              </w:rPr>
            </w:pPr>
            <w:r>
              <w:rPr>
                <w:rFonts w:ascii="仿宋" w:eastAsia="仿宋" w:hAnsi="仿宋" w:cs="仿宋"/>
                <w:sz w:val="24"/>
              </w:rPr>
              <w:t>（1）申请条件：因治病、奔丧、探望危重病人、诉讼、应试、处理产业、学术交流等特殊事由申请赴香港或者澳门；持逗留签注在香港（澳门）期间，申请前往澳门（香港）的。</w:t>
            </w:r>
          </w:p>
          <w:p w:rsidR="00550C50" w:rsidRDefault="00F1315E">
            <w:pPr>
              <w:rPr>
                <w:rFonts w:ascii="仿宋" w:eastAsia="仿宋" w:hAnsi="仿宋" w:cs="仿宋"/>
                <w:sz w:val="24"/>
              </w:rPr>
            </w:pPr>
            <w:r>
              <w:rPr>
                <w:rFonts w:ascii="仿宋" w:eastAsia="仿宋" w:hAnsi="仿宋" w:cs="仿宋"/>
                <w:sz w:val="24"/>
              </w:rPr>
              <w:lastRenderedPageBreak/>
              <w:t>（2）申请材料：持逗留签注在香港（澳门）期间申请赴澳门（香港）的，须交验往来港澳通行证及逗留签注原件，并提交复印件。因其他特殊事由申请赴香港或者澳门，须交验与申请事由相关的申请材料原件，并提交复印件。</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)(二)(三)(四)</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)5</w:t>
            </w:r>
          </w:p>
        </w:tc>
        <w:tc>
          <w:tcPr>
            <w:tcW w:w="1380" w:type="dxa"/>
            <w:vAlign w:val="center"/>
          </w:tcPr>
          <w:p w:rsidR="00550C50" w:rsidRDefault="00550C50">
            <w:pPr>
              <w:jc w:val="center"/>
              <w:rPr>
                <w:rFonts w:ascii="仿宋" w:eastAsia="仿宋" w:hAnsi="仿宋" w:cs="仿宋"/>
                <w:sz w:val="24"/>
              </w:rPr>
            </w:pPr>
          </w:p>
        </w:tc>
      </w:tr>
      <w:tr w:rsidR="00550C50">
        <w:trPr>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14</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大陆居民往来台湾通行证和签注签发</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省内15日/省外30日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6（证件省内6个工作日/省外10天；</w:t>
            </w:r>
          </w:p>
          <w:p w:rsidR="00550C50" w:rsidRDefault="00F1315E">
            <w:pPr>
              <w:jc w:val="center"/>
              <w:rPr>
                <w:rFonts w:ascii="仿宋" w:eastAsia="仿宋" w:hAnsi="仿宋" w:cs="仿宋"/>
                <w:sz w:val="24"/>
              </w:rPr>
            </w:pPr>
            <w:r>
              <w:rPr>
                <w:rFonts w:ascii="仿宋" w:eastAsia="仿宋" w:hAnsi="仿宋" w:cs="仿宋"/>
                <w:sz w:val="24"/>
              </w:rPr>
              <w:t>旅游类签注立等可取；其余签注3个工作日）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（一）大陆居民申请往来台湾通行证，应当按照要求填写申请表，回答有关询问并提交下列材料：</w:t>
            </w:r>
          </w:p>
          <w:p w:rsidR="00550C50" w:rsidRDefault="00F1315E">
            <w:pPr>
              <w:rPr>
                <w:rFonts w:ascii="仿宋" w:eastAsia="仿宋" w:hAnsi="仿宋" w:cs="仿宋"/>
                <w:sz w:val="24"/>
              </w:rPr>
            </w:pPr>
            <w:r>
              <w:rPr>
                <w:rFonts w:ascii="仿宋" w:eastAsia="仿宋" w:hAnsi="仿宋" w:cs="仿宋"/>
                <w:sz w:val="24"/>
              </w:rPr>
              <w:t>1、提交符合《出入境证件相片照相指引》的申请人照片。</w:t>
            </w:r>
          </w:p>
          <w:p w:rsidR="00550C50" w:rsidRDefault="00F1315E">
            <w:pPr>
              <w:rPr>
                <w:rFonts w:ascii="仿宋" w:eastAsia="仿宋" w:hAnsi="仿宋" w:cs="仿宋"/>
                <w:sz w:val="24"/>
              </w:rPr>
            </w:pPr>
            <w:r>
              <w:rPr>
                <w:rFonts w:ascii="仿宋" w:eastAsia="仿宋" w:hAnsi="仿宋" w:cs="仿宋"/>
                <w:sz w:val="24"/>
              </w:rPr>
              <w:t>2、交验申请人居民身份证原件。不满16周岁未办理居民身份证的可交验居民户口簿，人民解放军军人、人民武装警察交验军人身份证明（军官证、士兵证或者警官证）。</w:t>
            </w:r>
          </w:p>
          <w:p w:rsidR="00550C50" w:rsidRDefault="00F1315E">
            <w:pPr>
              <w:rPr>
                <w:rFonts w:ascii="仿宋" w:eastAsia="仿宋" w:hAnsi="仿宋" w:cs="仿宋"/>
                <w:sz w:val="24"/>
              </w:rPr>
            </w:pPr>
            <w:r>
              <w:rPr>
                <w:rFonts w:ascii="仿宋" w:eastAsia="仿宋" w:hAnsi="仿宋" w:cs="仿宋"/>
                <w:sz w:val="24"/>
              </w:rPr>
              <w:t>3、按规定留存或者核验指纹信息。</w:t>
            </w:r>
          </w:p>
          <w:p w:rsidR="00550C50" w:rsidRDefault="00F1315E">
            <w:pPr>
              <w:rPr>
                <w:rFonts w:ascii="仿宋" w:eastAsia="仿宋" w:hAnsi="仿宋" w:cs="仿宋"/>
                <w:sz w:val="24"/>
              </w:rPr>
            </w:pPr>
            <w:r>
              <w:rPr>
                <w:rFonts w:ascii="仿宋" w:eastAsia="仿宋" w:hAnsi="仿宋" w:cs="仿宋"/>
                <w:sz w:val="24"/>
              </w:rPr>
              <w:t>4、在非常住户口所在地申请往来台湾通行证的，还须按照公安部出入境管理局有关规定，提交符合在非常住户口所在地申请条件的证明材料，但属于本须知“受理机构”部分第（一）至（七）项规定情形之一的除外。</w:t>
            </w:r>
          </w:p>
          <w:p w:rsidR="00550C50" w:rsidRDefault="00F1315E">
            <w:pPr>
              <w:rPr>
                <w:rFonts w:ascii="仿宋" w:eastAsia="仿宋" w:hAnsi="仿宋" w:cs="仿宋"/>
                <w:sz w:val="24"/>
              </w:rPr>
            </w:pPr>
            <w:r>
              <w:rPr>
                <w:rFonts w:ascii="仿宋" w:eastAsia="仿宋" w:hAnsi="仿宋" w:cs="仿宋"/>
                <w:sz w:val="24"/>
              </w:rPr>
              <w:t>5、登记备案的国家工作人员、军人，应当提交本人所属单位或者上级主管单位按照干部管理权限出具的同意其办理出入境证件的函件，但持“赴台批件”申请赴台的除外。</w:t>
            </w:r>
          </w:p>
          <w:p w:rsidR="00550C50" w:rsidRDefault="00F1315E">
            <w:pPr>
              <w:rPr>
                <w:rFonts w:ascii="仿宋" w:eastAsia="仿宋" w:hAnsi="仿宋" w:cs="仿宋"/>
                <w:sz w:val="24"/>
              </w:rPr>
            </w:pPr>
            <w:r>
              <w:rPr>
                <w:rFonts w:ascii="仿宋" w:eastAsia="仿宋" w:hAnsi="仿宋" w:cs="仿宋"/>
                <w:sz w:val="24"/>
              </w:rPr>
              <w:t>6、未满16周岁的申请人，还应交验监护关系证明（《出生医学证明》、监护关系公证书、户口簿等），交验监护人居民身份证原件；监护人委托他人陪同的，还须提交监护人的委托书，交验被委托人的居民身份证原件。</w:t>
            </w:r>
          </w:p>
          <w:p w:rsidR="00550C50" w:rsidRDefault="00F1315E">
            <w:pPr>
              <w:rPr>
                <w:rFonts w:ascii="仿宋" w:eastAsia="仿宋" w:hAnsi="仿宋" w:cs="仿宋"/>
                <w:sz w:val="24"/>
              </w:rPr>
            </w:pPr>
            <w:r>
              <w:rPr>
                <w:rFonts w:ascii="仿宋" w:eastAsia="仿宋" w:hAnsi="仿宋" w:cs="仿宋"/>
                <w:sz w:val="24"/>
              </w:rPr>
              <w:t>（二）大陆居民申请前往台湾签注，应当按要求填写申请表，回答有关询问并提交下列材料：</w:t>
            </w:r>
          </w:p>
          <w:p w:rsidR="00550C50" w:rsidRDefault="00F1315E">
            <w:pPr>
              <w:rPr>
                <w:rFonts w:ascii="仿宋" w:eastAsia="仿宋" w:hAnsi="仿宋" w:cs="仿宋"/>
                <w:sz w:val="24"/>
              </w:rPr>
            </w:pPr>
            <w:r>
              <w:rPr>
                <w:rFonts w:ascii="仿宋" w:eastAsia="仿宋" w:hAnsi="仿宋" w:cs="仿宋"/>
                <w:sz w:val="24"/>
              </w:rPr>
              <w:t>1、有效往来台湾通行证（同时申请往来台湾通行证和签</w:t>
            </w:r>
            <w:r>
              <w:rPr>
                <w:rFonts w:ascii="仿宋" w:eastAsia="仿宋" w:hAnsi="仿宋" w:cs="仿宋"/>
                <w:sz w:val="24"/>
              </w:rPr>
              <w:lastRenderedPageBreak/>
              <w:t>注的除外）。</w:t>
            </w:r>
          </w:p>
          <w:p w:rsidR="00550C50" w:rsidRDefault="00F1315E">
            <w:pPr>
              <w:rPr>
                <w:rFonts w:ascii="仿宋" w:eastAsia="仿宋" w:hAnsi="仿宋" w:cs="仿宋"/>
                <w:sz w:val="24"/>
              </w:rPr>
            </w:pPr>
            <w:r>
              <w:rPr>
                <w:rFonts w:ascii="仿宋" w:eastAsia="仿宋" w:hAnsi="仿宋" w:cs="仿宋"/>
                <w:sz w:val="24"/>
              </w:rPr>
              <w:t>2、与申请事由相关的证明材料。</w:t>
            </w:r>
          </w:p>
          <w:p w:rsidR="00550C50" w:rsidRDefault="00F1315E">
            <w:pPr>
              <w:rPr>
                <w:rFonts w:ascii="仿宋" w:eastAsia="仿宋" w:hAnsi="仿宋" w:cs="仿宋"/>
                <w:sz w:val="24"/>
              </w:rPr>
            </w:pPr>
            <w:r>
              <w:rPr>
                <w:rFonts w:ascii="仿宋" w:eastAsia="仿宋" w:hAnsi="仿宋" w:cs="仿宋"/>
                <w:sz w:val="24"/>
              </w:rPr>
              <w:t>3、在非常住户口所在地申请前往台湾签注的，还须按照公安部出入境管理局有关规定，提交符合在非常住户口所在地申请条件的证明材料，但有本须知“受理机构”部分第（一）至（七）项规定情形之一的除外。</w:t>
            </w:r>
          </w:p>
          <w:p w:rsidR="00550C50" w:rsidRDefault="00F1315E">
            <w:pPr>
              <w:rPr>
                <w:rFonts w:ascii="仿宋" w:eastAsia="仿宋" w:hAnsi="仿宋" w:cs="仿宋"/>
                <w:sz w:val="24"/>
              </w:rPr>
            </w:pPr>
            <w:r>
              <w:rPr>
                <w:rFonts w:ascii="仿宋" w:eastAsia="仿宋" w:hAnsi="仿宋" w:cs="仿宋"/>
                <w:sz w:val="24"/>
              </w:rPr>
              <w:t>4、登记备案的国家工作人员、军人，应当提交本人所属单位或者上级主管单位按照干部管理权限出具的同意其办理出入境证件的函件，但持“赴台批件”申请赴台的除外。</w:t>
            </w:r>
          </w:p>
          <w:p w:rsidR="00550C50" w:rsidRDefault="00F1315E">
            <w:pPr>
              <w:rPr>
                <w:rFonts w:ascii="仿宋" w:eastAsia="仿宋" w:hAnsi="仿宋" w:cs="仿宋"/>
                <w:sz w:val="24"/>
              </w:rPr>
            </w:pPr>
            <w:r>
              <w:rPr>
                <w:rFonts w:ascii="仿宋" w:eastAsia="仿宋" w:hAnsi="仿宋" w:cs="仿宋"/>
                <w:sz w:val="24"/>
              </w:rPr>
              <w:t>5、委托他人代为申请的，委托人应出具委托书，被委托人须交验本人居民身份证等身份证明原件；由单位代办的，应当提交单位公函，交验代办人居民身份证等身份证明原件。</w:t>
            </w:r>
          </w:p>
          <w:p w:rsidR="00550C50" w:rsidRDefault="00F1315E">
            <w:pPr>
              <w:rPr>
                <w:rFonts w:ascii="仿宋" w:eastAsia="仿宋" w:hAnsi="仿宋" w:cs="仿宋"/>
                <w:sz w:val="24"/>
              </w:rPr>
            </w:pPr>
            <w:r>
              <w:rPr>
                <w:rFonts w:ascii="仿宋" w:eastAsia="仿宋" w:hAnsi="仿宋" w:cs="仿宋"/>
                <w:sz w:val="24"/>
              </w:rPr>
              <w:t>大陆居民同时申请往来台湾通行证和签注的，无需重复提交相关材料。</w:t>
            </w:r>
          </w:p>
          <w:p w:rsidR="00550C50" w:rsidRDefault="00F1315E">
            <w:pPr>
              <w:rPr>
                <w:rFonts w:ascii="仿宋" w:eastAsia="仿宋" w:hAnsi="仿宋" w:cs="仿宋"/>
                <w:sz w:val="24"/>
              </w:rPr>
            </w:pPr>
            <w:r>
              <w:rPr>
                <w:rFonts w:ascii="仿宋" w:eastAsia="仿宋" w:hAnsi="仿宋" w:cs="仿宋"/>
                <w:sz w:val="24"/>
              </w:rPr>
              <w:t>（三）提交与核验指纹信息</w:t>
            </w:r>
          </w:p>
          <w:p w:rsidR="00550C50" w:rsidRDefault="00F1315E">
            <w:pPr>
              <w:rPr>
                <w:rFonts w:ascii="仿宋" w:eastAsia="仿宋" w:hAnsi="仿宋" w:cs="仿宋"/>
                <w:sz w:val="24"/>
              </w:rPr>
            </w:pPr>
            <w:r>
              <w:rPr>
                <w:rFonts w:ascii="仿宋" w:eastAsia="仿宋" w:hAnsi="仿宋" w:cs="仿宋"/>
                <w:sz w:val="24"/>
              </w:rPr>
              <w:t>申请往来台湾通行证，应由申请人本人前往受理机构提交或者核验指纹信息，具体规定如下：</w:t>
            </w:r>
          </w:p>
          <w:p w:rsidR="00550C50" w:rsidRDefault="00F1315E">
            <w:pPr>
              <w:rPr>
                <w:rFonts w:ascii="仿宋" w:eastAsia="仿宋" w:hAnsi="仿宋" w:cs="仿宋"/>
                <w:sz w:val="24"/>
              </w:rPr>
            </w:pPr>
            <w:r>
              <w:rPr>
                <w:rFonts w:ascii="仿宋" w:eastAsia="仿宋" w:hAnsi="仿宋" w:cs="仿宋"/>
                <w:sz w:val="24"/>
              </w:rPr>
              <w:t>1、申请往来台湾通行证的16周岁（含）以上申请人应当采集或者核验指纹，但因指纹缺失或损毁无法采集指纹的除外；对16周岁以下的，根据其监护人的意见确定是否采集指纹。</w:t>
            </w:r>
          </w:p>
          <w:p w:rsidR="00550C50" w:rsidRDefault="00F1315E">
            <w:pPr>
              <w:rPr>
                <w:rFonts w:ascii="仿宋" w:eastAsia="仿宋" w:hAnsi="仿宋" w:cs="仿宋"/>
                <w:sz w:val="24"/>
              </w:rPr>
            </w:pPr>
            <w:r>
              <w:rPr>
                <w:rFonts w:ascii="仿宋" w:eastAsia="仿宋" w:hAnsi="仿宋" w:cs="仿宋"/>
                <w:sz w:val="24"/>
              </w:rPr>
              <w:t>2、对在本省、自治区、直辖市公安机关出入境管理机构已留存过指纹信息的，无需再次采集，但需本人进行指纹核验。核验通过的可复用已存指纹信息，核验未通过，但</w:t>
            </w:r>
            <w:r>
              <w:rPr>
                <w:rFonts w:ascii="仿宋" w:eastAsia="仿宋" w:hAnsi="仿宋" w:cs="仿宋"/>
                <w:sz w:val="24"/>
              </w:rPr>
              <w:lastRenderedPageBreak/>
              <w:t>经调查身份属实的，应当重新采集指纹。</w:t>
            </w:r>
          </w:p>
          <w:p w:rsidR="00550C50" w:rsidRDefault="00F1315E">
            <w:pPr>
              <w:rPr>
                <w:rFonts w:ascii="仿宋" w:eastAsia="仿宋" w:hAnsi="仿宋" w:cs="仿宋"/>
                <w:sz w:val="24"/>
              </w:rPr>
            </w:pPr>
            <w:r>
              <w:rPr>
                <w:rFonts w:ascii="仿宋" w:eastAsia="仿宋" w:hAnsi="仿宋" w:cs="仿宋"/>
                <w:sz w:val="24"/>
              </w:rPr>
              <w:t>（四）与申请事由相关的申请材料</w:t>
            </w:r>
          </w:p>
          <w:p w:rsidR="00550C50" w:rsidRDefault="00F1315E">
            <w:pPr>
              <w:rPr>
                <w:rFonts w:ascii="仿宋" w:eastAsia="仿宋" w:hAnsi="仿宋" w:cs="仿宋"/>
                <w:sz w:val="24"/>
              </w:rPr>
            </w:pPr>
            <w:r>
              <w:rPr>
                <w:rFonts w:ascii="仿宋" w:eastAsia="仿宋" w:hAnsi="仿宋" w:cs="仿宋"/>
                <w:sz w:val="24"/>
              </w:rPr>
              <w:t>1、赴台个人旅游、团队旅游的，免交与申请事由相应的证明材料；大陆居民赴台旅游组团社领队申请赴台团队旅游多次签注的，应当提交所在组团社出具的公函，交验赴台旅游领队证原件。</w:t>
            </w:r>
          </w:p>
          <w:p w:rsidR="00550C50" w:rsidRDefault="00F1315E">
            <w:pPr>
              <w:rPr>
                <w:rFonts w:ascii="仿宋" w:eastAsia="仿宋" w:hAnsi="仿宋" w:cs="仿宋"/>
                <w:sz w:val="24"/>
              </w:rPr>
            </w:pPr>
            <w:r>
              <w:rPr>
                <w:rFonts w:ascii="仿宋" w:eastAsia="仿宋" w:hAnsi="仿宋" w:cs="仿宋"/>
                <w:sz w:val="24"/>
              </w:rPr>
              <w:t>2、赴台探亲的，交验相应事由的入台许可证明原件。</w:t>
            </w:r>
          </w:p>
          <w:p w:rsidR="00550C50" w:rsidRDefault="00F1315E">
            <w:pPr>
              <w:rPr>
                <w:rFonts w:ascii="仿宋" w:eastAsia="仿宋" w:hAnsi="仿宋" w:cs="仿宋"/>
                <w:sz w:val="24"/>
              </w:rPr>
            </w:pPr>
            <w:r>
              <w:rPr>
                <w:rFonts w:ascii="仿宋" w:eastAsia="仿宋" w:hAnsi="仿宋" w:cs="仿宋"/>
                <w:sz w:val="24"/>
              </w:rPr>
              <w:t>3、赴台定居的，交验相应事由的入台许可证明原件。大陆居民自行取得台湾居民身份后返回注销大陆户籍并申请赴台湾证件的，须交验台湾地区居民身份证和台湾地区户籍誊本原件。</w:t>
            </w:r>
          </w:p>
          <w:p w:rsidR="00550C50" w:rsidRDefault="00F1315E">
            <w:pPr>
              <w:rPr>
                <w:rFonts w:ascii="仿宋" w:eastAsia="仿宋" w:hAnsi="仿宋" w:cs="仿宋"/>
                <w:sz w:val="24"/>
              </w:rPr>
            </w:pPr>
            <w:r>
              <w:rPr>
                <w:rFonts w:ascii="仿宋" w:eastAsia="仿宋" w:hAnsi="仿宋" w:cs="仿宋"/>
                <w:sz w:val="24"/>
              </w:rPr>
              <w:t>大陆居民与台湾居民在大陆所生子女申请赴台湾定居，在大陆未办理户籍登记的，还须交验本人《出生医学证明》，父母双方中作为大陆居民一方的居民身份证原件。</w:t>
            </w:r>
          </w:p>
          <w:p w:rsidR="00550C50" w:rsidRDefault="00F1315E">
            <w:pPr>
              <w:rPr>
                <w:rFonts w:ascii="仿宋" w:eastAsia="仿宋" w:hAnsi="仿宋" w:cs="仿宋"/>
                <w:sz w:val="24"/>
              </w:rPr>
            </w:pPr>
            <w:r>
              <w:rPr>
                <w:rFonts w:ascii="仿宋" w:eastAsia="仿宋" w:hAnsi="仿宋" w:cs="仿宋"/>
                <w:sz w:val="24"/>
              </w:rPr>
              <w:t>4、应邀赴台的，提交国务院台办或经其授权的地方台办出具的“赴台批件”原件，或经受理地省、自治区、直辖市台办盖章确认的复印件。</w:t>
            </w:r>
          </w:p>
          <w:p w:rsidR="00550C50" w:rsidRDefault="00F1315E">
            <w:pPr>
              <w:rPr>
                <w:rFonts w:ascii="仿宋" w:eastAsia="仿宋" w:hAnsi="仿宋" w:cs="仿宋"/>
                <w:sz w:val="24"/>
              </w:rPr>
            </w:pPr>
            <w:r>
              <w:rPr>
                <w:rFonts w:ascii="仿宋" w:eastAsia="仿宋" w:hAnsi="仿宋" w:cs="仿宋"/>
                <w:sz w:val="24"/>
              </w:rPr>
              <w:t>5、赴台进行商务活动的，提交国务院台办或经其授权的地方台办出具的 “赴台立项批复”原件，或经受理地省、自治区、直辖市台办确认的复印件。</w:t>
            </w:r>
          </w:p>
          <w:p w:rsidR="00550C50" w:rsidRDefault="00F1315E">
            <w:pPr>
              <w:rPr>
                <w:rFonts w:ascii="仿宋" w:eastAsia="仿宋" w:hAnsi="仿宋" w:cs="仿宋"/>
                <w:sz w:val="24"/>
              </w:rPr>
            </w:pPr>
            <w:r>
              <w:rPr>
                <w:rFonts w:ascii="仿宋" w:eastAsia="仿宋" w:hAnsi="仿宋" w:cs="仿宋"/>
                <w:sz w:val="24"/>
              </w:rPr>
              <w:t>6、赴台学习的，提交开放赴台就学省份的设区市以上台办出具的赴台学习证明。</w:t>
            </w:r>
          </w:p>
          <w:p w:rsidR="00550C50" w:rsidRDefault="00F1315E">
            <w:pPr>
              <w:rPr>
                <w:rFonts w:ascii="仿宋" w:eastAsia="仿宋" w:hAnsi="仿宋" w:cs="仿宋"/>
                <w:sz w:val="24"/>
              </w:rPr>
            </w:pPr>
            <w:r>
              <w:rPr>
                <w:rFonts w:ascii="仿宋" w:eastAsia="仿宋" w:hAnsi="仿宋" w:cs="仿宋"/>
                <w:sz w:val="24"/>
              </w:rPr>
              <w:t>7、执行两岸直航航运任务的，提交国务院台办或经其授权的地方台办出具的 “赴台批件”原件，或经省、自治区、直辖市台办确认的复印件。</w:t>
            </w:r>
          </w:p>
          <w:p w:rsidR="00550C50" w:rsidRDefault="00F1315E">
            <w:pPr>
              <w:rPr>
                <w:rFonts w:ascii="仿宋" w:eastAsia="仿宋" w:hAnsi="仿宋" w:cs="仿宋"/>
                <w:sz w:val="24"/>
              </w:rPr>
            </w:pPr>
            <w:r>
              <w:rPr>
                <w:rFonts w:ascii="仿宋" w:eastAsia="仿宋" w:hAnsi="仿宋" w:cs="仿宋"/>
                <w:sz w:val="24"/>
              </w:rPr>
              <w:t>8、赴台从事近海渔船船员劳务作业的，提交对台近海渔</w:t>
            </w:r>
            <w:r>
              <w:rPr>
                <w:rFonts w:ascii="仿宋" w:eastAsia="仿宋" w:hAnsi="仿宋" w:cs="仿宋"/>
                <w:sz w:val="24"/>
              </w:rPr>
              <w:lastRenderedPageBreak/>
              <w:t>船船员劳务合作企业出具的函件原件。</w:t>
            </w:r>
          </w:p>
          <w:p w:rsidR="00550C50" w:rsidRDefault="00F1315E">
            <w:pPr>
              <w:rPr>
                <w:rFonts w:ascii="仿宋" w:eastAsia="仿宋" w:hAnsi="仿宋" w:cs="仿宋"/>
                <w:sz w:val="24"/>
              </w:rPr>
            </w:pPr>
            <w:r>
              <w:rPr>
                <w:rFonts w:ascii="仿宋" w:eastAsia="仿宋" w:hAnsi="仿宋" w:cs="仿宋"/>
                <w:sz w:val="24"/>
              </w:rPr>
              <w:t>9、赴台就医、奔丧、处理财产、诉讼等私人事务的，交验相应事由的入台许可证明原件。</w:t>
            </w:r>
          </w:p>
          <w:p w:rsidR="00550C50" w:rsidRDefault="00550C50">
            <w:pPr>
              <w:rPr>
                <w:rFonts w:ascii="仿宋" w:eastAsia="仿宋" w:hAnsi="仿宋" w:cs="仿宋"/>
                <w:sz w:val="24"/>
              </w:rPr>
            </w:pP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)(二)(三)(四)</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)5</w:t>
            </w:r>
          </w:p>
        </w:tc>
        <w:tc>
          <w:tcPr>
            <w:tcW w:w="1380" w:type="dxa"/>
            <w:vAlign w:val="center"/>
          </w:tcPr>
          <w:p w:rsidR="00550C50" w:rsidRDefault="00550C50">
            <w:pPr>
              <w:jc w:val="center"/>
              <w:rPr>
                <w:rFonts w:ascii="仿宋" w:eastAsia="仿宋" w:hAnsi="仿宋" w:cs="仿宋"/>
                <w:sz w:val="24"/>
              </w:rPr>
            </w:pPr>
          </w:p>
        </w:tc>
      </w:tr>
      <w:tr w:rsidR="00550C50">
        <w:trPr>
          <w:trHeight w:val="3830"/>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15</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 xml:space="preserve">台湾居民来往大陆通行证签发 </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7个工作日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5个工作日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公安机关出入境管理机构受理台胞证申请，应询问有关情况，要求申请人履行以下手续并提交相关材料：</w:t>
            </w:r>
          </w:p>
          <w:p w:rsidR="00550C50" w:rsidRDefault="00F1315E">
            <w:pPr>
              <w:rPr>
                <w:rFonts w:ascii="仿宋" w:eastAsia="仿宋" w:hAnsi="仿宋" w:cs="仿宋"/>
                <w:sz w:val="24"/>
              </w:rPr>
            </w:pPr>
            <w:r>
              <w:rPr>
                <w:rFonts w:ascii="仿宋" w:eastAsia="仿宋" w:hAnsi="仿宋" w:cs="仿宋"/>
                <w:sz w:val="24"/>
              </w:rPr>
              <w:t>（一）填写《台湾居民来往大陆通行证申请表》。</w:t>
            </w:r>
          </w:p>
          <w:p w:rsidR="00550C50" w:rsidRDefault="00F1315E">
            <w:pPr>
              <w:rPr>
                <w:rFonts w:ascii="仿宋" w:eastAsia="仿宋" w:hAnsi="仿宋" w:cs="仿宋"/>
                <w:sz w:val="24"/>
              </w:rPr>
            </w:pPr>
            <w:r>
              <w:rPr>
                <w:rFonts w:ascii="仿宋" w:eastAsia="仿宋" w:hAnsi="仿宋" w:cs="仿宋"/>
                <w:sz w:val="24"/>
              </w:rPr>
              <w:t>（二）提交符合《出入境证件相片照相指引》的申请人照片。</w:t>
            </w:r>
          </w:p>
          <w:p w:rsidR="00550C50" w:rsidRDefault="00F1315E">
            <w:pPr>
              <w:rPr>
                <w:rFonts w:ascii="仿宋" w:eastAsia="仿宋" w:hAnsi="仿宋" w:cs="仿宋"/>
                <w:sz w:val="24"/>
              </w:rPr>
            </w:pPr>
            <w:r>
              <w:rPr>
                <w:rFonts w:ascii="仿宋" w:eastAsia="仿宋" w:hAnsi="仿宋" w:cs="仿宋"/>
                <w:sz w:val="24"/>
              </w:rPr>
              <w:t>（三）交验申请人有效的台湾地区身份证和台湾地区出入境证件。没有身份证的，交验户籍誊本或户口名簿。有关证件交验原件，留存身份证或户籍誊本（户口名簿）的复印件或电子扫描件。</w:t>
            </w:r>
          </w:p>
          <w:p w:rsidR="00550C50" w:rsidRDefault="00F1315E">
            <w:pPr>
              <w:rPr>
                <w:rFonts w:ascii="仿宋" w:eastAsia="仿宋" w:hAnsi="仿宋" w:cs="仿宋"/>
                <w:sz w:val="24"/>
              </w:rPr>
            </w:pPr>
            <w:r>
              <w:rPr>
                <w:rFonts w:ascii="仿宋" w:eastAsia="仿宋" w:hAnsi="仿宋" w:cs="仿宋"/>
                <w:sz w:val="24"/>
              </w:rPr>
              <w:t>父母双方为台湾居民，本人在大陆出生，已取得台湾地区入台许可的，应交验申请人父母台胞证和本人出生证明。</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(三)</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)(二)</w:t>
            </w:r>
          </w:p>
        </w:tc>
        <w:tc>
          <w:tcPr>
            <w:tcW w:w="1380" w:type="dxa"/>
            <w:vAlign w:val="center"/>
          </w:tcPr>
          <w:p w:rsidR="00550C50" w:rsidRDefault="00550C50">
            <w:pPr>
              <w:jc w:val="center"/>
              <w:rPr>
                <w:rFonts w:ascii="仿宋" w:eastAsia="仿宋" w:hAnsi="仿宋" w:cs="仿宋"/>
                <w:sz w:val="24"/>
              </w:rPr>
            </w:pPr>
          </w:p>
        </w:tc>
      </w:tr>
      <w:tr w:rsidR="00550C50">
        <w:trPr>
          <w:trHeight w:val="2870"/>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16</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外国人签证延期、换发、补发审批</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7个工作日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5个工作日（调查时间除外）</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1、有效护照或者其他国际旅行证件；</w:t>
            </w:r>
          </w:p>
          <w:p w:rsidR="00550C50" w:rsidRDefault="00F1315E">
            <w:pPr>
              <w:rPr>
                <w:rFonts w:ascii="仿宋" w:eastAsia="仿宋" w:hAnsi="仿宋" w:cs="仿宋"/>
                <w:sz w:val="24"/>
              </w:rPr>
            </w:pPr>
            <w:r>
              <w:rPr>
                <w:rFonts w:ascii="仿宋" w:eastAsia="仿宋" w:hAnsi="仿宋" w:cs="仿宋"/>
                <w:sz w:val="24"/>
              </w:rPr>
              <w:t>2、一张符合规定要求的照片；</w:t>
            </w:r>
          </w:p>
          <w:p w:rsidR="00550C50" w:rsidRDefault="00F1315E">
            <w:pPr>
              <w:rPr>
                <w:rFonts w:ascii="仿宋" w:eastAsia="仿宋" w:hAnsi="仿宋" w:cs="仿宋"/>
                <w:sz w:val="24"/>
              </w:rPr>
            </w:pPr>
            <w:r>
              <w:rPr>
                <w:rFonts w:ascii="仿宋" w:eastAsia="仿宋" w:hAnsi="仿宋" w:cs="仿宋"/>
                <w:sz w:val="24"/>
              </w:rPr>
              <w:t>3、提交与申请事由相关的证明材料；</w:t>
            </w:r>
          </w:p>
          <w:p w:rsidR="00550C50" w:rsidRDefault="00F1315E">
            <w:pPr>
              <w:rPr>
                <w:rFonts w:ascii="仿宋" w:eastAsia="仿宋" w:hAnsi="仿宋" w:cs="仿宋"/>
                <w:sz w:val="24"/>
              </w:rPr>
            </w:pPr>
            <w:r>
              <w:rPr>
                <w:rFonts w:ascii="仿宋" w:eastAsia="仿宋" w:hAnsi="仿宋" w:cs="仿宋"/>
                <w:sz w:val="24"/>
              </w:rPr>
              <w:t>4、《外国人签证证件申请表》</w:t>
            </w:r>
          </w:p>
          <w:p w:rsidR="00550C50" w:rsidRDefault="00550C50">
            <w:pPr>
              <w:rPr>
                <w:rFonts w:ascii="仿宋" w:eastAsia="仿宋" w:hAnsi="仿宋" w:cs="仿宋"/>
                <w:sz w:val="24"/>
              </w:rPr>
            </w:pP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)(三)</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(二)(四)</w:t>
            </w:r>
          </w:p>
        </w:tc>
        <w:tc>
          <w:tcPr>
            <w:tcW w:w="1380" w:type="dxa"/>
            <w:vAlign w:val="center"/>
          </w:tcPr>
          <w:p w:rsidR="00550C50" w:rsidRDefault="00550C50">
            <w:pPr>
              <w:jc w:val="center"/>
              <w:rPr>
                <w:rFonts w:ascii="仿宋" w:eastAsia="仿宋" w:hAnsi="仿宋" w:cs="仿宋"/>
                <w:sz w:val="24"/>
              </w:rPr>
            </w:pPr>
          </w:p>
        </w:tc>
      </w:tr>
      <w:tr w:rsidR="00550C50">
        <w:trPr>
          <w:trHeight w:val="813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17</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 xml:space="preserve">外国人停留证件签发 </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7个工作日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5个工作日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交验本人有效护照及签证原件；</w:t>
            </w:r>
          </w:p>
          <w:p w:rsidR="00550C50" w:rsidRDefault="00F1315E">
            <w:pPr>
              <w:rPr>
                <w:rFonts w:ascii="仿宋" w:eastAsia="仿宋" w:hAnsi="仿宋" w:cs="仿宋"/>
                <w:sz w:val="24"/>
              </w:rPr>
            </w:pPr>
            <w:r>
              <w:rPr>
                <w:rFonts w:ascii="仿宋" w:eastAsia="仿宋" w:hAnsi="仿宋" w:cs="仿宋"/>
                <w:sz w:val="24"/>
              </w:rPr>
              <w:t>提交本市住宿地派出所或本市</w:t>
            </w:r>
            <w:proofErr w:type="gramStart"/>
            <w:r>
              <w:rPr>
                <w:rFonts w:ascii="仿宋" w:eastAsia="仿宋" w:hAnsi="仿宋" w:cs="仿宋"/>
                <w:sz w:val="24"/>
              </w:rPr>
              <w:t>宾</w:t>
            </w:r>
            <w:proofErr w:type="gramEnd"/>
            <w:r>
              <w:rPr>
                <w:rFonts w:ascii="仿宋" w:eastAsia="仿宋" w:hAnsi="仿宋" w:cs="仿宋"/>
                <w:sz w:val="24"/>
              </w:rPr>
              <w:t xml:space="preserve">旅馆用当前有效护照登记的境外人员临时住宿登记单原件及复印件； </w:t>
            </w:r>
          </w:p>
          <w:p w:rsidR="00550C50" w:rsidRDefault="00F1315E">
            <w:pPr>
              <w:rPr>
                <w:rFonts w:ascii="仿宋" w:eastAsia="仿宋" w:hAnsi="仿宋" w:cs="仿宋"/>
                <w:sz w:val="24"/>
              </w:rPr>
            </w:pPr>
            <w:r>
              <w:rPr>
                <w:rFonts w:ascii="仿宋" w:eastAsia="仿宋" w:hAnsi="仿宋" w:cs="仿宋"/>
                <w:sz w:val="24"/>
              </w:rPr>
              <w:t>提交填写完整的《外国人签证证件申请表》，申请人需本人至本市出入境管理部门进行免费拍照，符合代办条件的申请人需提交一张彩色证件照片（六个月内近照、白底、二寸、免冠、无修改、相约冲印、无污痕）；</w:t>
            </w:r>
          </w:p>
          <w:p w:rsidR="00550C50" w:rsidRDefault="00F1315E">
            <w:pPr>
              <w:rPr>
                <w:rFonts w:ascii="仿宋" w:eastAsia="仿宋" w:hAnsi="仿宋" w:cs="仿宋"/>
                <w:sz w:val="24"/>
              </w:rPr>
            </w:pPr>
            <w:r>
              <w:rPr>
                <w:rFonts w:ascii="仿宋" w:eastAsia="仿宋" w:hAnsi="仿宋" w:cs="仿宋"/>
                <w:sz w:val="24"/>
              </w:rPr>
              <w:t>提交与申请事由相符的证明材料（一）免办签证入境的外国人应根据入境事由，参照相关签证办理告知单，提供相应申请材料；</w:t>
            </w:r>
          </w:p>
          <w:p w:rsidR="00550C50" w:rsidRDefault="00F1315E">
            <w:pPr>
              <w:rPr>
                <w:rFonts w:ascii="仿宋" w:eastAsia="仿宋" w:hAnsi="仿宋" w:cs="仿宋"/>
                <w:sz w:val="24"/>
              </w:rPr>
            </w:pPr>
            <w:r>
              <w:rPr>
                <w:rFonts w:ascii="仿宋" w:eastAsia="仿宋" w:hAnsi="仿宋" w:cs="仿宋"/>
                <w:sz w:val="24"/>
              </w:rPr>
              <w:t>提交与申请事由相符的证明材料（二）外国船员应当提交海员证(或者其他国际旅行证件)、船舶代理公司证明函件，以及已经确定日期和座位的机（船、车）票;随行家属还须提供亲属关系证明；</w:t>
            </w:r>
          </w:p>
          <w:p w:rsidR="00550C50" w:rsidRDefault="00F1315E">
            <w:pPr>
              <w:rPr>
                <w:rFonts w:ascii="仿宋" w:eastAsia="仿宋" w:hAnsi="仿宋" w:cs="仿宋"/>
                <w:sz w:val="24"/>
              </w:rPr>
            </w:pPr>
            <w:r>
              <w:rPr>
                <w:rFonts w:ascii="仿宋" w:eastAsia="仿宋" w:hAnsi="仿宋" w:cs="仿宋"/>
                <w:sz w:val="24"/>
              </w:rPr>
              <w:t>提交与申请事由相符的证明材料（三）经批准退出中国国籍的，应当提交《中华人民共和国退籍证书》、外国护照（或者其他国际旅行证件）以及与停留事由相关的证明材料；</w:t>
            </w:r>
          </w:p>
          <w:p w:rsidR="00550C50" w:rsidRDefault="00F1315E">
            <w:pPr>
              <w:rPr>
                <w:rFonts w:ascii="仿宋" w:eastAsia="仿宋" w:hAnsi="仿宋" w:cs="仿宋"/>
                <w:sz w:val="24"/>
              </w:rPr>
            </w:pPr>
            <w:r>
              <w:rPr>
                <w:rFonts w:ascii="仿宋" w:eastAsia="仿宋" w:hAnsi="仿宋" w:cs="仿宋"/>
                <w:sz w:val="24"/>
              </w:rPr>
              <w:t>提交与申请事由相符的证明材料（四）外国人居留事由中止的，应当提交居留事由已终止的证明材料；</w:t>
            </w:r>
          </w:p>
          <w:p w:rsidR="00550C50" w:rsidRDefault="00F1315E">
            <w:pPr>
              <w:rPr>
                <w:rFonts w:ascii="仿宋" w:eastAsia="仿宋" w:hAnsi="仿宋" w:cs="仿宋"/>
                <w:sz w:val="24"/>
              </w:rPr>
            </w:pPr>
            <w:r>
              <w:rPr>
                <w:rFonts w:ascii="仿宋" w:eastAsia="仿宋" w:hAnsi="仿宋" w:cs="仿宋"/>
                <w:sz w:val="24"/>
              </w:rPr>
              <w:t>提交与申请事由相符的证明材料（五）中国境内出生的外国婴儿，须提交婴儿的出生证明（包括副页）原件及复印件、父母双方有效护照(或者其他旅行证件) ；</w:t>
            </w:r>
          </w:p>
          <w:p w:rsidR="00550C50" w:rsidRDefault="00F1315E">
            <w:pPr>
              <w:rPr>
                <w:rFonts w:ascii="仿宋" w:eastAsia="仿宋" w:hAnsi="仿宋" w:cs="仿宋"/>
                <w:sz w:val="24"/>
              </w:rPr>
            </w:pPr>
            <w:r>
              <w:rPr>
                <w:rFonts w:ascii="仿宋" w:eastAsia="仿宋" w:hAnsi="仿宋" w:cs="仿宋"/>
                <w:sz w:val="24"/>
              </w:rPr>
              <w:t>提交与申请事由相符的证明材料（六）提交证明其它停留事由的相关材料。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(二)(三)(四)(五)</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)(六)</w:t>
            </w:r>
          </w:p>
        </w:tc>
        <w:tc>
          <w:tcPr>
            <w:tcW w:w="1380" w:type="dxa"/>
            <w:vAlign w:val="center"/>
          </w:tcPr>
          <w:p w:rsidR="00550C50" w:rsidRDefault="00550C50">
            <w:pPr>
              <w:jc w:val="center"/>
              <w:rPr>
                <w:rFonts w:ascii="仿宋" w:eastAsia="仿宋" w:hAnsi="仿宋" w:cs="仿宋"/>
                <w:sz w:val="24"/>
              </w:rPr>
            </w:pPr>
          </w:p>
        </w:tc>
      </w:tr>
      <w:tr w:rsidR="00550C50">
        <w:trPr>
          <w:trHeight w:val="813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18</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 xml:space="preserve">外国人居留证件签发 </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15个工作日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10个工作日（调查时间除外）</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申请变更换发的，还需提交居留事由变更的相关证明材料；</w:t>
            </w:r>
          </w:p>
          <w:p w:rsidR="00550C50" w:rsidRDefault="00F1315E">
            <w:pPr>
              <w:rPr>
                <w:rFonts w:ascii="仿宋" w:eastAsia="仿宋" w:hAnsi="仿宋" w:cs="仿宋"/>
                <w:sz w:val="24"/>
              </w:rPr>
            </w:pPr>
            <w:r>
              <w:rPr>
                <w:rFonts w:ascii="仿宋" w:eastAsia="仿宋" w:hAnsi="仿宋" w:cs="仿宋"/>
                <w:sz w:val="24"/>
              </w:rPr>
              <w:t>填写《外国人签证证件申请表》,粘贴一张近期二寸正面免冠白底彩照；</w:t>
            </w:r>
          </w:p>
          <w:p w:rsidR="00550C50" w:rsidRDefault="00F1315E">
            <w:pPr>
              <w:rPr>
                <w:rFonts w:ascii="仿宋" w:eastAsia="仿宋" w:hAnsi="仿宋" w:cs="仿宋"/>
                <w:sz w:val="24"/>
              </w:rPr>
            </w:pPr>
            <w:r>
              <w:rPr>
                <w:rFonts w:ascii="仿宋" w:eastAsia="仿宋" w:hAnsi="仿宋" w:cs="仿宋"/>
                <w:sz w:val="24"/>
              </w:rPr>
              <w:t>有效护照或者其他国际旅行证件；</w:t>
            </w:r>
          </w:p>
          <w:p w:rsidR="00550C50" w:rsidRDefault="00F1315E">
            <w:pPr>
              <w:rPr>
                <w:rFonts w:ascii="仿宋" w:eastAsia="仿宋" w:hAnsi="仿宋" w:cs="仿宋"/>
                <w:sz w:val="24"/>
              </w:rPr>
            </w:pPr>
            <w:r>
              <w:rPr>
                <w:rFonts w:ascii="仿宋" w:eastAsia="仿宋" w:hAnsi="仿宋" w:cs="仿宋"/>
                <w:sz w:val="24"/>
              </w:rPr>
              <w:t>在居住地派出所开具的《境外人员住宿登记表》1份或在旅店业开具的住宿证明1份；</w:t>
            </w:r>
          </w:p>
          <w:p w:rsidR="00550C50" w:rsidRDefault="00F1315E">
            <w:pPr>
              <w:rPr>
                <w:rFonts w:ascii="仿宋" w:eastAsia="仿宋" w:hAnsi="仿宋" w:cs="仿宋"/>
                <w:sz w:val="24"/>
              </w:rPr>
            </w:pPr>
            <w:r>
              <w:rPr>
                <w:rFonts w:ascii="仿宋" w:eastAsia="仿宋" w:hAnsi="仿宋" w:cs="仿宋"/>
                <w:sz w:val="24"/>
              </w:rPr>
              <w:t>Z字签证，工作许可证明以及工作单位出具的证明函件；</w:t>
            </w:r>
          </w:p>
          <w:p w:rsidR="00550C50" w:rsidRDefault="00F1315E">
            <w:pPr>
              <w:rPr>
                <w:rFonts w:ascii="仿宋" w:eastAsia="仿宋" w:hAnsi="仿宋" w:cs="仿宋"/>
                <w:sz w:val="24"/>
              </w:rPr>
            </w:pPr>
            <w:r>
              <w:rPr>
                <w:rFonts w:ascii="仿宋" w:eastAsia="仿宋" w:hAnsi="仿宋" w:cs="仿宋"/>
                <w:sz w:val="24"/>
              </w:rPr>
              <w:t>补发还需本人护照报失证明或者所</w:t>
            </w:r>
            <w:proofErr w:type="gramStart"/>
            <w:r>
              <w:rPr>
                <w:rFonts w:ascii="仿宋" w:eastAsia="仿宋" w:hAnsi="仿宋" w:cs="仿宋"/>
                <w:sz w:val="24"/>
              </w:rPr>
              <w:t>属国驻华</w:t>
            </w:r>
            <w:proofErr w:type="gramEnd"/>
            <w:r>
              <w:rPr>
                <w:rFonts w:ascii="仿宋" w:eastAsia="仿宋" w:hAnsi="仿宋" w:cs="仿宋"/>
                <w:sz w:val="24"/>
              </w:rPr>
              <w:t>使领馆照会或者出示被损毁证件，以及新护照或者其他国际旅行证件；</w:t>
            </w:r>
          </w:p>
          <w:p w:rsidR="00550C50" w:rsidRDefault="00F1315E">
            <w:pPr>
              <w:rPr>
                <w:rFonts w:ascii="仿宋" w:eastAsia="仿宋" w:hAnsi="仿宋" w:cs="仿宋"/>
                <w:sz w:val="24"/>
              </w:rPr>
            </w:pPr>
            <w:r>
              <w:rPr>
                <w:rFonts w:ascii="仿宋" w:eastAsia="仿宋" w:hAnsi="仿宋" w:cs="仿宋"/>
                <w:sz w:val="24"/>
              </w:rPr>
              <w:t>S1字签证，被探望人出具的说明亲属关系的函件和居留证件，或人道原因证明资料；</w:t>
            </w:r>
          </w:p>
          <w:p w:rsidR="00550C50" w:rsidRDefault="00F1315E">
            <w:pPr>
              <w:rPr>
                <w:rFonts w:ascii="仿宋" w:eastAsia="仿宋" w:hAnsi="仿宋" w:cs="仿宋"/>
                <w:sz w:val="24"/>
              </w:rPr>
            </w:pPr>
            <w:r>
              <w:rPr>
                <w:rFonts w:ascii="仿宋" w:eastAsia="仿宋" w:hAnsi="仿宋" w:cs="仿宋"/>
                <w:sz w:val="24"/>
              </w:rPr>
              <w:t>Q1字签证，被探望人的身份证明和说明家庭成员关系的函件；其他种类签证入境的外国人，还应当提交家庭成员关系证明；</w:t>
            </w:r>
          </w:p>
          <w:p w:rsidR="00550C50" w:rsidRDefault="00F1315E">
            <w:pPr>
              <w:rPr>
                <w:rFonts w:ascii="仿宋" w:eastAsia="仿宋" w:hAnsi="仿宋" w:cs="仿宋"/>
                <w:sz w:val="24"/>
              </w:rPr>
            </w:pPr>
            <w:r>
              <w:rPr>
                <w:rFonts w:ascii="仿宋" w:eastAsia="仿宋" w:hAnsi="仿宋" w:cs="仿宋"/>
                <w:sz w:val="24"/>
              </w:rPr>
              <w:t>X1字签证，就读学校注明学习期限的函件和录取或者入学证明；</w:t>
            </w:r>
          </w:p>
          <w:p w:rsidR="00550C50" w:rsidRDefault="00F1315E">
            <w:pPr>
              <w:rPr>
                <w:rFonts w:ascii="仿宋" w:eastAsia="仿宋" w:hAnsi="仿宋" w:cs="仿宋"/>
                <w:sz w:val="24"/>
              </w:rPr>
            </w:pPr>
            <w:r>
              <w:rPr>
                <w:rFonts w:ascii="仿宋" w:eastAsia="仿宋" w:hAnsi="仿宋" w:cs="仿宋"/>
                <w:sz w:val="24"/>
              </w:rPr>
              <w:t>J1字签证，省级人民政府外事办公室出具的函件和核发的《记者证》。</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(二)</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813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19</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港澳台居民定居证明签发</w:t>
            </w: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1.港澳居民定居证明签发</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18"/>
                <w:szCs w:val="18"/>
              </w:rPr>
            </w:pPr>
            <w:r>
              <w:rPr>
                <w:rFonts w:ascii="仿宋" w:eastAsia="仿宋" w:hAnsi="仿宋" w:cs="仿宋"/>
                <w:sz w:val="18"/>
                <w:szCs w:val="18"/>
              </w:rPr>
              <w:t>应当自受理申请之日起20个工作日内</w:t>
            </w:r>
            <w:proofErr w:type="gramStart"/>
            <w:r>
              <w:rPr>
                <w:rFonts w:ascii="仿宋" w:eastAsia="仿宋" w:hAnsi="仿宋" w:cs="仿宋"/>
                <w:sz w:val="18"/>
                <w:szCs w:val="18"/>
              </w:rPr>
              <w:t>作出</w:t>
            </w:r>
            <w:proofErr w:type="gramEnd"/>
            <w:r>
              <w:rPr>
                <w:rFonts w:ascii="仿宋" w:eastAsia="仿宋" w:hAnsi="仿宋" w:cs="仿宋"/>
                <w:sz w:val="18"/>
                <w:szCs w:val="18"/>
              </w:rPr>
              <w:t>许可决定；20个工作日内不能</w:t>
            </w:r>
            <w:proofErr w:type="gramStart"/>
            <w:r>
              <w:rPr>
                <w:rFonts w:ascii="仿宋" w:eastAsia="仿宋" w:hAnsi="仿宋" w:cs="仿宋"/>
                <w:sz w:val="18"/>
                <w:szCs w:val="18"/>
              </w:rPr>
              <w:t>作出</w:t>
            </w:r>
            <w:proofErr w:type="gramEnd"/>
            <w:r>
              <w:rPr>
                <w:rFonts w:ascii="仿宋" w:eastAsia="仿宋" w:hAnsi="仿宋" w:cs="仿宋"/>
                <w:sz w:val="18"/>
                <w:szCs w:val="18"/>
              </w:rPr>
              <w:t>决定的，</w:t>
            </w:r>
            <w:proofErr w:type="gramStart"/>
            <w:r>
              <w:rPr>
                <w:rFonts w:ascii="仿宋" w:eastAsia="仿宋" w:hAnsi="仿宋" w:cs="仿宋"/>
                <w:sz w:val="18"/>
                <w:szCs w:val="18"/>
              </w:rPr>
              <w:t>经决定</w:t>
            </w:r>
            <w:proofErr w:type="gramEnd"/>
            <w:r>
              <w:rPr>
                <w:rFonts w:ascii="仿宋" w:eastAsia="仿宋" w:hAnsi="仿宋" w:cs="仿宋"/>
                <w:sz w:val="18"/>
                <w:szCs w:val="18"/>
              </w:rPr>
              <w:t>机构负责人批准，可以延长10个工作日。</w:t>
            </w:r>
          </w:p>
        </w:tc>
        <w:tc>
          <w:tcPr>
            <w:tcW w:w="804" w:type="dxa"/>
            <w:vAlign w:val="center"/>
          </w:tcPr>
          <w:p w:rsidR="00550C50" w:rsidRDefault="00F1315E">
            <w:pPr>
              <w:jc w:val="center"/>
              <w:rPr>
                <w:rFonts w:ascii="仿宋" w:eastAsia="仿宋" w:hAnsi="仿宋" w:cs="仿宋"/>
                <w:sz w:val="18"/>
                <w:szCs w:val="18"/>
              </w:rPr>
            </w:pPr>
            <w:r>
              <w:rPr>
                <w:rFonts w:ascii="仿宋" w:eastAsia="仿宋" w:hAnsi="仿宋" w:cs="仿宋"/>
                <w:sz w:val="18"/>
                <w:szCs w:val="18"/>
              </w:rPr>
              <w:t>应当自受理申请之日起20个工作日内</w:t>
            </w:r>
            <w:proofErr w:type="gramStart"/>
            <w:r>
              <w:rPr>
                <w:rFonts w:ascii="仿宋" w:eastAsia="仿宋" w:hAnsi="仿宋" w:cs="仿宋"/>
                <w:sz w:val="18"/>
                <w:szCs w:val="18"/>
              </w:rPr>
              <w:t>作出</w:t>
            </w:r>
            <w:proofErr w:type="gramEnd"/>
            <w:r>
              <w:rPr>
                <w:rFonts w:ascii="仿宋" w:eastAsia="仿宋" w:hAnsi="仿宋" w:cs="仿宋"/>
                <w:sz w:val="18"/>
                <w:szCs w:val="18"/>
              </w:rPr>
              <w:t>许可决定；20个工作日内不能</w:t>
            </w:r>
            <w:proofErr w:type="gramStart"/>
            <w:r>
              <w:rPr>
                <w:rFonts w:ascii="仿宋" w:eastAsia="仿宋" w:hAnsi="仿宋" w:cs="仿宋"/>
                <w:sz w:val="18"/>
                <w:szCs w:val="18"/>
              </w:rPr>
              <w:t>作出</w:t>
            </w:r>
            <w:proofErr w:type="gramEnd"/>
            <w:r>
              <w:rPr>
                <w:rFonts w:ascii="仿宋" w:eastAsia="仿宋" w:hAnsi="仿宋" w:cs="仿宋"/>
                <w:sz w:val="18"/>
                <w:szCs w:val="18"/>
              </w:rPr>
              <w:t>决定的，</w:t>
            </w:r>
            <w:proofErr w:type="gramStart"/>
            <w:r>
              <w:rPr>
                <w:rFonts w:ascii="仿宋" w:eastAsia="仿宋" w:hAnsi="仿宋" w:cs="仿宋"/>
                <w:sz w:val="18"/>
                <w:szCs w:val="18"/>
              </w:rPr>
              <w:t>经决定</w:t>
            </w:r>
            <w:proofErr w:type="gramEnd"/>
            <w:r>
              <w:rPr>
                <w:rFonts w:ascii="仿宋" w:eastAsia="仿宋" w:hAnsi="仿宋" w:cs="仿宋"/>
                <w:sz w:val="18"/>
                <w:szCs w:val="18"/>
              </w:rPr>
              <w:t>机构负责人批准，可以延长10个工作日。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港澳居民：</w:t>
            </w:r>
          </w:p>
          <w:p w:rsidR="00550C50" w:rsidRDefault="00F1315E">
            <w:pPr>
              <w:rPr>
                <w:rFonts w:ascii="仿宋" w:eastAsia="仿宋" w:hAnsi="仿宋" w:cs="仿宋"/>
                <w:sz w:val="24"/>
              </w:rPr>
            </w:pPr>
            <w:r>
              <w:rPr>
                <w:rFonts w:ascii="仿宋" w:eastAsia="仿宋" w:hAnsi="仿宋" w:cs="仿宋"/>
                <w:sz w:val="24"/>
              </w:rPr>
              <w:t>（一）提交填写完整并贴有申请人近期正面免冠彩色照片的《港澳居民申请返回内地定居申请表》。</w:t>
            </w:r>
          </w:p>
          <w:p w:rsidR="00550C50" w:rsidRDefault="00F1315E">
            <w:pPr>
              <w:rPr>
                <w:rFonts w:ascii="仿宋" w:eastAsia="仿宋" w:hAnsi="仿宋" w:cs="仿宋"/>
                <w:sz w:val="24"/>
              </w:rPr>
            </w:pPr>
            <w:r>
              <w:rPr>
                <w:rFonts w:ascii="仿宋" w:eastAsia="仿宋" w:hAnsi="仿宋" w:cs="仿宋"/>
                <w:sz w:val="24"/>
              </w:rPr>
              <w:t>（二）交验申请人的香港或者澳门居民身份证、港澳居民来往内地通行证，并提交香港或者澳门居民身份证、港澳居民来往内地通行证复印件。</w:t>
            </w:r>
          </w:p>
          <w:p w:rsidR="00550C50" w:rsidRDefault="00F1315E">
            <w:pPr>
              <w:rPr>
                <w:rFonts w:ascii="仿宋" w:eastAsia="仿宋" w:hAnsi="仿宋" w:cs="仿宋"/>
                <w:sz w:val="24"/>
              </w:rPr>
            </w:pPr>
            <w:r>
              <w:rPr>
                <w:rFonts w:ascii="仿宋" w:eastAsia="仿宋" w:hAnsi="仿宋" w:cs="仿宋"/>
                <w:sz w:val="24"/>
              </w:rPr>
              <w:t>（三）提交申请人自愿放弃香港或者澳门居民身份的书面声明。</w:t>
            </w:r>
          </w:p>
          <w:p w:rsidR="00550C50" w:rsidRDefault="00F1315E">
            <w:pPr>
              <w:rPr>
                <w:rFonts w:ascii="仿宋" w:eastAsia="仿宋" w:hAnsi="仿宋" w:cs="仿宋"/>
                <w:sz w:val="24"/>
              </w:rPr>
            </w:pPr>
            <w:r>
              <w:rPr>
                <w:rFonts w:ascii="仿宋" w:eastAsia="仿宋" w:hAnsi="仿宋" w:cs="仿宋"/>
                <w:sz w:val="24"/>
              </w:rPr>
              <w:t>（四）提交与申请返回内地定居事由相应的证明材料。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)(二)(三)</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(四)</w:t>
            </w:r>
          </w:p>
        </w:tc>
        <w:tc>
          <w:tcPr>
            <w:tcW w:w="1380" w:type="dxa"/>
            <w:vAlign w:val="center"/>
          </w:tcPr>
          <w:p w:rsidR="00550C50" w:rsidRDefault="00550C50">
            <w:pPr>
              <w:jc w:val="center"/>
              <w:rPr>
                <w:rFonts w:ascii="仿宋" w:eastAsia="仿宋" w:hAnsi="仿宋" w:cs="仿宋"/>
                <w:sz w:val="24"/>
              </w:rPr>
            </w:pPr>
          </w:p>
        </w:tc>
      </w:tr>
      <w:tr w:rsidR="00550C50">
        <w:trPr>
          <w:trHeight w:val="3830"/>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19</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港澳台居民定居证明签发</w:t>
            </w: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2.台湾居民定居证明签发</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18"/>
                <w:szCs w:val="18"/>
              </w:rPr>
            </w:pPr>
            <w:r>
              <w:rPr>
                <w:rFonts w:ascii="仿宋" w:eastAsia="仿宋" w:hAnsi="仿宋" w:cs="仿宋"/>
                <w:sz w:val="18"/>
                <w:szCs w:val="18"/>
              </w:rPr>
              <w:t>60个工作日</w:t>
            </w:r>
          </w:p>
          <w:p w:rsidR="00550C50" w:rsidRDefault="00F1315E">
            <w:pPr>
              <w:jc w:val="center"/>
              <w:rPr>
                <w:rFonts w:ascii="仿宋" w:eastAsia="仿宋" w:hAnsi="仿宋" w:cs="仿宋"/>
                <w:sz w:val="18"/>
                <w:szCs w:val="18"/>
              </w:rPr>
            </w:pPr>
            <w:r>
              <w:rPr>
                <w:rFonts w:ascii="仿宋" w:eastAsia="仿宋" w:hAnsi="仿宋" w:cs="仿宋"/>
                <w:sz w:val="18"/>
                <w:szCs w:val="18"/>
              </w:rPr>
              <w:t>需报公安部审批的，公安部应当在10个工作日内批复</w:t>
            </w:r>
          </w:p>
          <w:p w:rsidR="00550C50" w:rsidRDefault="00550C50">
            <w:pPr>
              <w:jc w:val="center"/>
              <w:rPr>
                <w:rFonts w:ascii="仿宋" w:eastAsia="仿宋" w:hAnsi="仿宋" w:cs="仿宋"/>
                <w:sz w:val="18"/>
                <w:szCs w:val="18"/>
              </w:rPr>
            </w:pPr>
          </w:p>
        </w:tc>
        <w:tc>
          <w:tcPr>
            <w:tcW w:w="804" w:type="dxa"/>
            <w:vAlign w:val="center"/>
          </w:tcPr>
          <w:p w:rsidR="00550C50" w:rsidRDefault="00F1315E">
            <w:pPr>
              <w:jc w:val="center"/>
              <w:rPr>
                <w:rFonts w:ascii="仿宋" w:eastAsia="仿宋" w:hAnsi="仿宋" w:cs="仿宋"/>
                <w:sz w:val="18"/>
                <w:szCs w:val="18"/>
              </w:rPr>
            </w:pPr>
            <w:r>
              <w:rPr>
                <w:rFonts w:ascii="仿宋" w:eastAsia="仿宋" w:hAnsi="仿宋" w:cs="仿宋"/>
                <w:sz w:val="18"/>
                <w:szCs w:val="18"/>
              </w:rPr>
              <w:t>应当自受理申请之日起20个工作日内</w:t>
            </w:r>
            <w:proofErr w:type="gramStart"/>
            <w:r>
              <w:rPr>
                <w:rFonts w:ascii="仿宋" w:eastAsia="仿宋" w:hAnsi="仿宋" w:cs="仿宋"/>
                <w:sz w:val="18"/>
                <w:szCs w:val="18"/>
              </w:rPr>
              <w:t>作出</w:t>
            </w:r>
            <w:proofErr w:type="gramEnd"/>
            <w:r>
              <w:rPr>
                <w:rFonts w:ascii="仿宋" w:eastAsia="仿宋" w:hAnsi="仿宋" w:cs="仿宋"/>
                <w:sz w:val="18"/>
                <w:szCs w:val="18"/>
              </w:rPr>
              <w:t>许可决定；20个工作日内不能</w:t>
            </w:r>
            <w:proofErr w:type="gramStart"/>
            <w:r>
              <w:rPr>
                <w:rFonts w:ascii="仿宋" w:eastAsia="仿宋" w:hAnsi="仿宋" w:cs="仿宋"/>
                <w:sz w:val="18"/>
                <w:szCs w:val="18"/>
              </w:rPr>
              <w:t>作出</w:t>
            </w:r>
            <w:proofErr w:type="gramEnd"/>
            <w:r>
              <w:rPr>
                <w:rFonts w:ascii="仿宋" w:eastAsia="仿宋" w:hAnsi="仿宋" w:cs="仿宋"/>
                <w:sz w:val="18"/>
                <w:szCs w:val="18"/>
              </w:rPr>
              <w:t>决定的，</w:t>
            </w:r>
            <w:proofErr w:type="gramStart"/>
            <w:r>
              <w:rPr>
                <w:rFonts w:ascii="仿宋" w:eastAsia="仿宋" w:hAnsi="仿宋" w:cs="仿宋"/>
                <w:sz w:val="18"/>
                <w:szCs w:val="18"/>
              </w:rPr>
              <w:t>经决定</w:t>
            </w:r>
            <w:proofErr w:type="gramEnd"/>
            <w:r>
              <w:rPr>
                <w:rFonts w:ascii="仿宋" w:eastAsia="仿宋" w:hAnsi="仿宋" w:cs="仿宋"/>
                <w:sz w:val="18"/>
                <w:szCs w:val="18"/>
              </w:rPr>
              <w:t>机构负责人批准，可以延长10个工作日。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台湾居民：</w:t>
            </w:r>
          </w:p>
          <w:p w:rsidR="00550C50" w:rsidRDefault="00F1315E">
            <w:pPr>
              <w:rPr>
                <w:rFonts w:ascii="仿宋" w:eastAsia="仿宋" w:hAnsi="仿宋" w:cs="仿宋"/>
                <w:sz w:val="24"/>
              </w:rPr>
            </w:pPr>
            <w:r>
              <w:rPr>
                <w:rFonts w:ascii="仿宋" w:eastAsia="仿宋" w:hAnsi="仿宋" w:cs="仿宋"/>
                <w:sz w:val="24"/>
              </w:rPr>
              <w:t>（一）提交书面申请；</w:t>
            </w:r>
          </w:p>
          <w:p w:rsidR="00550C50" w:rsidRDefault="00F1315E">
            <w:pPr>
              <w:rPr>
                <w:rFonts w:ascii="仿宋" w:eastAsia="仿宋" w:hAnsi="仿宋" w:cs="仿宋"/>
                <w:sz w:val="24"/>
              </w:rPr>
            </w:pPr>
            <w:r>
              <w:rPr>
                <w:rFonts w:ascii="仿宋" w:eastAsia="仿宋" w:hAnsi="仿宋" w:cs="仿宋"/>
                <w:sz w:val="24"/>
              </w:rPr>
              <w:t>（二）填写《台湾居民来大陆定居申请表》；</w:t>
            </w:r>
          </w:p>
          <w:p w:rsidR="00550C50" w:rsidRDefault="00F1315E">
            <w:pPr>
              <w:rPr>
                <w:rFonts w:ascii="仿宋" w:eastAsia="仿宋" w:hAnsi="仿宋" w:cs="仿宋"/>
                <w:sz w:val="24"/>
              </w:rPr>
            </w:pPr>
            <w:r>
              <w:rPr>
                <w:rFonts w:ascii="仿宋" w:eastAsia="仿宋" w:hAnsi="仿宋" w:cs="仿宋"/>
                <w:sz w:val="24"/>
              </w:rPr>
              <w:t>（三）提交符合《出入境证件相片照相指引》标准的照片两张；</w:t>
            </w:r>
          </w:p>
          <w:p w:rsidR="00550C50" w:rsidRDefault="00F1315E">
            <w:pPr>
              <w:rPr>
                <w:rFonts w:ascii="仿宋" w:eastAsia="仿宋" w:hAnsi="仿宋" w:cs="仿宋"/>
                <w:sz w:val="24"/>
              </w:rPr>
            </w:pPr>
            <w:r>
              <w:rPr>
                <w:rFonts w:ascii="仿宋" w:eastAsia="仿宋" w:hAnsi="仿宋" w:cs="仿宋"/>
                <w:sz w:val="24"/>
              </w:rPr>
              <w:t>（四）交验有效的《台湾居民来往大陆通行证》或其他旅行证件，并提交复印件；</w:t>
            </w:r>
          </w:p>
          <w:p w:rsidR="00550C50" w:rsidRDefault="00F1315E">
            <w:pPr>
              <w:rPr>
                <w:rFonts w:ascii="仿宋" w:eastAsia="仿宋" w:hAnsi="仿宋" w:cs="仿宋"/>
                <w:sz w:val="24"/>
              </w:rPr>
            </w:pPr>
            <w:r>
              <w:rPr>
                <w:rFonts w:ascii="仿宋" w:eastAsia="仿宋" w:hAnsi="仿宋" w:cs="仿宋"/>
                <w:sz w:val="24"/>
              </w:rPr>
              <w:t>（五）交验有效的台湾居民身份证件和出入境证件，并提交复印件，无原件的，需提交经台湾公证部门公证的台湾居民身份证件（正、反面）和出入境证件复印件；</w:t>
            </w:r>
          </w:p>
          <w:p w:rsidR="00550C50" w:rsidRDefault="00F1315E">
            <w:pPr>
              <w:rPr>
                <w:rFonts w:ascii="仿宋" w:eastAsia="仿宋" w:hAnsi="仿宋" w:cs="仿宋"/>
                <w:sz w:val="24"/>
              </w:rPr>
            </w:pPr>
            <w:r>
              <w:rPr>
                <w:rFonts w:ascii="仿宋" w:eastAsia="仿宋" w:hAnsi="仿宋" w:cs="仿宋"/>
                <w:sz w:val="24"/>
              </w:rPr>
              <w:t>（六）提交由大陆出入境检验检疫部门出具或确认的6个月以上有效的身体健康证明；</w:t>
            </w:r>
          </w:p>
          <w:p w:rsidR="00550C50" w:rsidRDefault="00F1315E">
            <w:pPr>
              <w:rPr>
                <w:rFonts w:ascii="仿宋" w:eastAsia="仿宋" w:hAnsi="仿宋" w:cs="仿宋"/>
                <w:sz w:val="24"/>
              </w:rPr>
            </w:pPr>
            <w:r>
              <w:rPr>
                <w:rFonts w:ascii="仿宋" w:eastAsia="仿宋" w:hAnsi="仿宋" w:cs="仿宋"/>
                <w:sz w:val="24"/>
              </w:rPr>
              <w:t>（七）提交与申请事由相应的证明材料。</w:t>
            </w:r>
          </w:p>
          <w:p w:rsidR="00550C50" w:rsidRDefault="00F1315E">
            <w:pPr>
              <w:rPr>
                <w:rFonts w:ascii="仿宋" w:eastAsia="仿宋" w:hAnsi="仿宋" w:cs="仿宋"/>
                <w:sz w:val="24"/>
              </w:rPr>
            </w:pPr>
            <w:r>
              <w:rPr>
                <w:rFonts w:ascii="仿宋" w:eastAsia="仿宋" w:hAnsi="仿宋" w:cs="仿宋"/>
                <w:sz w:val="24"/>
              </w:rPr>
              <w:t>申请事由相应证明材料：</w:t>
            </w:r>
          </w:p>
          <w:p w:rsidR="00550C50" w:rsidRDefault="00F1315E">
            <w:pPr>
              <w:rPr>
                <w:rFonts w:ascii="仿宋" w:eastAsia="仿宋" w:hAnsi="仿宋" w:cs="仿宋"/>
                <w:sz w:val="24"/>
              </w:rPr>
            </w:pPr>
            <w:r>
              <w:rPr>
                <w:rFonts w:ascii="仿宋" w:eastAsia="仿宋" w:hAnsi="仿宋" w:cs="仿宋"/>
                <w:sz w:val="24"/>
              </w:rPr>
              <w:t>（一）在台孤身一人的需提交：</w:t>
            </w:r>
          </w:p>
          <w:p w:rsidR="00550C50" w:rsidRDefault="00F1315E">
            <w:pPr>
              <w:rPr>
                <w:rFonts w:ascii="仿宋" w:eastAsia="仿宋" w:hAnsi="仿宋" w:cs="仿宋"/>
                <w:sz w:val="24"/>
              </w:rPr>
            </w:pPr>
            <w:r>
              <w:rPr>
                <w:rFonts w:ascii="仿宋" w:eastAsia="仿宋" w:hAnsi="仿宋" w:cs="仿宋"/>
                <w:sz w:val="24"/>
              </w:rPr>
              <w:t>1、经台湾公证部门公证的台湾户籍证明复印件及在台孤身一人无人照顾的公证书；</w:t>
            </w:r>
          </w:p>
          <w:p w:rsidR="00550C50" w:rsidRDefault="00F1315E">
            <w:pPr>
              <w:rPr>
                <w:rFonts w:ascii="仿宋" w:eastAsia="仿宋" w:hAnsi="仿宋" w:cs="仿宋"/>
                <w:sz w:val="24"/>
              </w:rPr>
            </w:pPr>
            <w:r>
              <w:rPr>
                <w:rFonts w:ascii="仿宋" w:eastAsia="仿宋" w:hAnsi="仿宋" w:cs="仿宋"/>
                <w:sz w:val="24"/>
              </w:rPr>
              <w:t>2、与大陆拟投靠亲属关系的公证证明；</w:t>
            </w:r>
          </w:p>
          <w:p w:rsidR="00550C50" w:rsidRDefault="00F1315E">
            <w:pPr>
              <w:rPr>
                <w:rFonts w:ascii="仿宋" w:eastAsia="仿宋" w:hAnsi="仿宋" w:cs="仿宋"/>
                <w:sz w:val="24"/>
              </w:rPr>
            </w:pPr>
            <w:r>
              <w:rPr>
                <w:rFonts w:ascii="仿宋" w:eastAsia="仿宋" w:hAnsi="仿宋" w:cs="仿宋"/>
                <w:sz w:val="24"/>
              </w:rPr>
              <w:t>3、交验大陆拟投靠亲属的户口簿、身份证原件，并提交复印件；</w:t>
            </w:r>
          </w:p>
          <w:p w:rsidR="00550C50" w:rsidRDefault="00F1315E">
            <w:pPr>
              <w:rPr>
                <w:rFonts w:ascii="仿宋" w:eastAsia="仿宋" w:hAnsi="仿宋" w:cs="仿宋"/>
                <w:sz w:val="24"/>
              </w:rPr>
            </w:pPr>
            <w:r>
              <w:rPr>
                <w:rFonts w:ascii="仿宋" w:eastAsia="仿宋" w:hAnsi="仿宋" w:cs="仿宋"/>
                <w:sz w:val="24"/>
              </w:rPr>
              <w:t>4、大陆拟投靠亲属有能力赡养并保证赡养的公证证明。</w:t>
            </w:r>
          </w:p>
          <w:p w:rsidR="00550C50" w:rsidRDefault="00F1315E">
            <w:pPr>
              <w:rPr>
                <w:rFonts w:ascii="仿宋" w:eastAsia="仿宋" w:hAnsi="仿宋" w:cs="仿宋"/>
                <w:sz w:val="24"/>
              </w:rPr>
            </w:pPr>
            <w:r>
              <w:rPr>
                <w:rFonts w:ascii="仿宋" w:eastAsia="仿宋" w:hAnsi="仿宋" w:cs="仿宋"/>
                <w:sz w:val="24"/>
              </w:rPr>
              <w:t>（二）申请夫妻团聚的需提交：</w:t>
            </w:r>
          </w:p>
          <w:p w:rsidR="00550C50" w:rsidRDefault="00F1315E">
            <w:pPr>
              <w:rPr>
                <w:rFonts w:ascii="仿宋" w:eastAsia="仿宋" w:hAnsi="仿宋" w:cs="仿宋"/>
                <w:sz w:val="24"/>
              </w:rPr>
            </w:pPr>
            <w:r>
              <w:rPr>
                <w:rFonts w:ascii="仿宋" w:eastAsia="仿宋" w:hAnsi="仿宋" w:cs="仿宋"/>
                <w:sz w:val="24"/>
              </w:rPr>
              <w:t>1、交验大陆民政部门颁发的结婚证并提交复印件，或经台湾公证部门公证的婚姻状况证明和台湾户籍证明复印件；</w:t>
            </w:r>
          </w:p>
          <w:p w:rsidR="00550C50" w:rsidRDefault="00F1315E">
            <w:pPr>
              <w:rPr>
                <w:rFonts w:ascii="仿宋" w:eastAsia="仿宋" w:hAnsi="仿宋" w:cs="仿宋"/>
                <w:sz w:val="24"/>
              </w:rPr>
            </w:pPr>
            <w:r>
              <w:rPr>
                <w:rFonts w:ascii="仿宋" w:eastAsia="仿宋" w:hAnsi="仿宋" w:cs="仿宋"/>
                <w:sz w:val="24"/>
              </w:rPr>
              <w:t>2、其未满十六周岁的子女，需提交出生证明和亲属关系</w:t>
            </w:r>
            <w:r>
              <w:rPr>
                <w:rFonts w:ascii="仿宋" w:eastAsia="仿宋" w:hAnsi="仿宋" w:cs="仿宋"/>
                <w:sz w:val="24"/>
              </w:rPr>
              <w:lastRenderedPageBreak/>
              <w:t>的公证证明；</w:t>
            </w:r>
          </w:p>
          <w:p w:rsidR="00550C50" w:rsidRDefault="00F1315E">
            <w:pPr>
              <w:rPr>
                <w:rFonts w:ascii="仿宋" w:eastAsia="仿宋" w:hAnsi="仿宋" w:cs="仿宋"/>
                <w:sz w:val="24"/>
              </w:rPr>
            </w:pPr>
            <w:r>
              <w:rPr>
                <w:rFonts w:ascii="仿宋" w:eastAsia="仿宋" w:hAnsi="仿宋" w:cs="仿宋"/>
                <w:sz w:val="24"/>
              </w:rPr>
              <w:t>3、交验大陆配偶的户口簿、身份证原件，并提交复印件。</w:t>
            </w:r>
          </w:p>
          <w:p w:rsidR="00550C50" w:rsidRDefault="00F1315E">
            <w:pPr>
              <w:rPr>
                <w:rFonts w:ascii="仿宋" w:eastAsia="仿宋" w:hAnsi="仿宋" w:cs="仿宋"/>
                <w:sz w:val="24"/>
              </w:rPr>
            </w:pPr>
            <w:r>
              <w:rPr>
                <w:rFonts w:ascii="仿宋" w:eastAsia="仿宋" w:hAnsi="仿宋" w:cs="仿宋"/>
                <w:sz w:val="24"/>
              </w:rPr>
              <w:t>（三）在大陆投资的需提交：</w:t>
            </w:r>
          </w:p>
          <w:p w:rsidR="00550C50" w:rsidRDefault="00F1315E">
            <w:pPr>
              <w:rPr>
                <w:rFonts w:ascii="仿宋" w:eastAsia="仿宋" w:hAnsi="仿宋" w:cs="仿宋"/>
                <w:sz w:val="24"/>
              </w:rPr>
            </w:pPr>
            <w:r>
              <w:rPr>
                <w:rFonts w:ascii="仿宋" w:eastAsia="仿宋" w:hAnsi="仿宋" w:cs="仿宋"/>
                <w:sz w:val="24"/>
              </w:rPr>
              <w:t>1、交验所在企业上年度或本年度的营业额、纳税额或者进出口额的相关证明，并提交复印件；</w:t>
            </w:r>
          </w:p>
          <w:p w:rsidR="00550C50" w:rsidRDefault="00F1315E">
            <w:pPr>
              <w:rPr>
                <w:rFonts w:ascii="仿宋" w:eastAsia="仿宋" w:hAnsi="仿宋" w:cs="仿宋"/>
                <w:sz w:val="24"/>
              </w:rPr>
            </w:pPr>
            <w:r>
              <w:rPr>
                <w:rFonts w:ascii="仿宋" w:eastAsia="仿宋" w:hAnsi="仿宋" w:cs="仿宋"/>
                <w:sz w:val="24"/>
              </w:rPr>
              <w:t>2、配偶及未成年子女需提交本项第二款要求相关材料。</w:t>
            </w:r>
          </w:p>
          <w:p w:rsidR="00550C50" w:rsidRDefault="00F1315E">
            <w:pPr>
              <w:rPr>
                <w:rFonts w:ascii="仿宋" w:eastAsia="仿宋" w:hAnsi="仿宋" w:cs="仿宋"/>
                <w:sz w:val="24"/>
              </w:rPr>
            </w:pPr>
            <w:r>
              <w:rPr>
                <w:rFonts w:ascii="仿宋" w:eastAsia="仿宋" w:hAnsi="仿宋" w:cs="仿宋"/>
                <w:sz w:val="24"/>
              </w:rPr>
              <w:t>（四）国家急需人才需提交：</w:t>
            </w:r>
          </w:p>
          <w:p w:rsidR="00550C50" w:rsidRDefault="00F1315E">
            <w:pPr>
              <w:rPr>
                <w:rFonts w:ascii="仿宋" w:eastAsia="仿宋" w:hAnsi="仿宋" w:cs="仿宋"/>
                <w:sz w:val="24"/>
              </w:rPr>
            </w:pPr>
            <w:r>
              <w:rPr>
                <w:rFonts w:ascii="仿宋" w:eastAsia="仿宋" w:hAnsi="仿宋" w:cs="仿宋"/>
                <w:sz w:val="24"/>
              </w:rPr>
              <w:t>1、国家人力资源和社会保障部或外国专家局出具的有关证明；</w:t>
            </w:r>
          </w:p>
          <w:p w:rsidR="00550C50" w:rsidRDefault="00F1315E">
            <w:pPr>
              <w:rPr>
                <w:rFonts w:ascii="仿宋" w:eastAsia="仿宋" w:hAnsi="仿宋" w:cs="仿宋"/>
                <w:sz w:val="24"/>
              </w:rPr>
            </w:pPr>
            <w:r>
              <w:rPr>
                <w:rFonts w:ascii="仿宋" w:eastAsia="仿宋" w:hAnsi="仿宋" w:cs="仿宋"/>
                <w:sz w:val="24"/>
              </w:rPr>
              <w:t>2、配偶及未成年子女需提交本项第二款要求相关材料。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台湾居民：(</w:t>
            </w:r>
            <w:proofErr w:type="gramStart"/>
            <w:r>
              <w:rPr>
                <w:rFonts w:ascii="仿宋" w:eastAsia="仿宋" w:hAnsi="仿宋" w:cs="仿宋" w:hint="eastAsia"/>
                <w:sz w:val="24"/>
              </w:rPr>
              <w:t>一</w:t>
            </w:r>
            <w:proofErr w:type="gramEnd"/>
            <w:r>
              <w:rPr>
                <w:rFonts w:ascii="仿宋" w:eastAsia="仿宋" w:hAnsi="仿宋" w:cs="仿宋" w:hint="eastAsia"/>
                <w:sz w:val="24"/>
              </w:rPr>
              <w:t>)(二)(三)(四)(五)(六)</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(七)</w:t>
            </w:r>
          </w:p>
        </w:tc>
        <w:tc>
          <w:tcPr>
            <w:tcW w:w="1380" w:type="dxa"/>
            <w:vAlign w:val="center"/>
          </w:tcPr>
          <w:p w:rsidR="00550C50" w:rsidRDefault="00550C50">
            <w:pPr>
              <w:jc w:val="center"/>
              <w:rPr>
                <w:rFonts w:ascii="仿宋" w:eastAsia="仿宋" w:hAnsi="仿宋" w:cs="仿宋"/>
                <w:sz w:val="24"/>
              </w:rPr>
            </w:pPr>
          </w:p>
        </w:tc>
      </w:tr>
      <w:tr w:rsidR="00550C50">
        <w:trPr>
          <w:trHeight w:val="4130"/>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20</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外国人永久居留资格初审</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180个工作日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180个工作日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申请人申请时需如实填写《外国人在中国永久居留申请表》，并提交下列材料：</w:t>
            </w:r>
          </w:p>
          <w:p w:rsidR="00550C50" w:rsidRDefault="00F1315E">
            <w:pPr>
              <w:rPr>
                <w:rFonts w:ascii="仿宋" w:eastAsia="仿宋" w:hAnsi="仿宋" w:cs="仿宋"/>
                <w:sz w:val="24"/>
              </w:rPr>
            </w:pPr>
            <w:r>
              <w:rPr>
                <w:rFonts w:ascii="仿宋" w:eastAsia="仿宋" w:hAnsi="仿宋" w:cs="仿宋"/>
                <w:sz w:val="24"/>
              </w:rPr>
              <w:t xml:space="preserve">　　（一）有效的外国护照或者能够代替护照的证件；</w:t>
            </w:r>
          </w:p>
          <w:p w:rsidR="00550C50" w:rsidRDefault="00F1315E">
            <w:pPr>
              <w:rPr>
                <w:rFonts w:ascii="仿宋" w:eastAsia="仿宋" w:hAnsi="仿宋" w:cs="仿宋"/>
                <w:sz w:val="24"/>
              </w:rPr>
            </w:pPr>
            <w:r>
              <w:rPr>
                <w:rFonts w:ascii="仿宋" w:eastAsia="仿宋" w:hAnsi="仿宋" w:cs="仿宋"/>
                <w:sz w:val="24"/>
              </w:rPr>
              <w:t xml:space="preserve">　　（二）中国政府指定的卫生检疫部门出具的或者经中国驻外使、领馆认证的外国卫生医疗机构签发的健康证明书；</w:t>
            </w:r>
          </w:p>
          <w:p w:rsidR="00550C50" w:rsidRDefault="00F1315E">
            <w:pPr>
              <w:rPr>
                <w:rFonts w:ascii="仿宋" w:eastAsia="仿宋" w:hAnsi="仿宋" w:cs="仿宋"/>
                <w:sz w:val="24"/>
              </w:rPr>
            </w:pPr>
            <w:r>
              <w:rPr>
                <w:rFonts w:ascii="仿宋" w:eastAsia="仿宋" w:hAnsi="仿宋" w:cs="仿宋"/>
                <w:sz w:val="24"/>
              </w:rPr>
              <w:t xml:space="preserve">　　（三）经中国驻外使、领馆认证的国外无犯罪记录证明；</w:t>
            </w:r>
          </w:p>
          <w:p w:rsidR="00550C50" w:rsidRDefault="00F1315E">
            <w:pPr>
              <w:rPr>
                <w:rFonts w:ascii="仿宋" w:eastAsia="仿宋" w:hAnsi="仿宋" w:cs="仿宋"/>
                <w:sz w:val="24"/>
              </w:rPr>
            </w:pPr>
            <w:r>
              <w:rPr>
                <w:rFonts w:ascii="仿宋" w:eastAsia="仿宋" w:hAnsi="仿宋" w:cs="仿宋"/>
                <w:sz w:val="24"/>
              </w:rPr>
              <w:t xml:space="preserve">　　（四）4张2英寸近期正面免冠彩色照片；</w:t>
            </w:r>
          </w:p>
          <w:p w:rsidR="00550C50" w:rsidRDefault="00F1315E">
            <w:pPr>
              <w:rPr>
                <w:rFonts w:ascii="仿宋" w:eastAsia="仿宋" w:hAnsi="仿宋" w:cs="仿宋"/>
                <w:sz w:val="24"/>
              </w:rPr>
            </w:pPr>
            <w:r>
              <w:rPr>
                <w:rFonts w:ascii="仿宋" w:eastAsia="仿宋" w:hAnsi="仿宋" w:cs="仿宋"/>
                <w:sz w:val="24"/>
              </w:rPr>
              <w:t xml:space="preserve">　　（五）本办法规定的其他有关材料。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339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21</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出入境通行证签发</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15个工作日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一般类型6个工作日/边境旅游类3个工作日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（一） 近期免冠照片一张以及填写完整的《中华人民共和国出入境通行证申请表（一）》（以下简称申请表）；</w:t>
            </w:r>
          </w:p>
          <w:p w:rsidR="00550C50" w:rsidRDefault="00F1315E">
            <w:pPr>
              <w:rPr>
                <w:rFonts w:ascii="仿宋" w:eastAsia="仿宋" w:hAnsi="仿宋" w:cs="仿宋"/>
                <w:sz w:val="24"/>
              </w:rPr>
            </w:pPr>
            <w:r>
              <w:rPr>
                <w:rFonts w:ascii="仿宋" w:eastAsia="仿宋" w:hAnsi="仿宋" w:cs="仿宋"/>
                <w:sz w:val="24"/>
              </w:rPr>
              <w:t>（二）居民身份证；在居民身份证领取、换领、补领期间，可以提交临时居民身份证；</w:t>
            </w:r>
          </w:p>
          <w:p w:rsidR="00550C50" w:rsidRDefault="00F1315E">
            <w:pPr>
              <w:rPr>
                <w:rFonts w:ascii="仿宋" w:eastAsia="仿宋" w:hAnsi="仿宋" w:cs="仿宋"/>
                <w:sz w:val="24"/>
              </w:rPr>
            </w:pPr>
            <w:r>
              <w:rPr>
                <w:rFonts w:ascii="仿宋" w:eastAsia="仿宋" w:hAnsi="仿宋" w:cs="仿宋"/>
                <w:sz w:val="24"/>
              </w:rPr>
              <w:t>（三）未满十六周岁的，还应当由其监护人陪同，提交其监护人出具的同意出境的意见、监护人的居民身份证或者户口簿、护照；</w:t>
            </w:r>
          </w:p>
          <w:p w:rsidR="00550C50" w:rsidRDefault="00F1315E">
            <w:pPr>
              <w:rPr>
                <w:rFonts w:ascii="仿宋" w:eastAsia="仿宋" w:hAnsi="仿宋" w:cs="仿宋"/>
                <w:sz w:val="24"/>
              </w:rPr>
            </w:pPr>
            <w:r>
              <w:rPr>
                <w:rFonts w:ascii="仿宋" w:eastAsia="仿宋" w:hAnsi="仿宋" w:cs="仿宋"/>
                <w:sz w:val="24"/>
              </w:rPr>
              <w:t>（四）国家工作人员还应当按照有关规定，提交本人所属工作单位或者上级主管单位按照人事管理权限审批后出具的同意出境的证明。</w:t>
            </w:r>
          </w:p>
          <w:p w:rsidR="00550C50" w:rsidRDefault="00F1315E">
            <w:pPr>
              <w:rPr>
                <w:rFonts w:ascii="仿宋" w:eastAsia="仿宋" w:hAnsi="仿宋" w:cs="仿宋"/>
                <w:sz w:val="24"/>
              </w:rPr>
            </w:pPr>
            <w:r>
              <w:rPr>
                <w:rFonts w:ascii="仿宋" w:eastAsia="仿宋" w:hAnsi="仿宋" w:cs="仿宋"/>
                <w:sz w:val="24"/>
              </w:rPr>
              <w:t>（五）从事边境贸易的，提交边境地区工商行政管理部门核发的营业执照；</w:t>
            </w:r>
          </w:p>
          <w:p w:rsidR="00550C50" w:rsidRDefault="00F1315E">
            <w:pPr>
              <w:rPr>
                <w:rFonts w:ascii="仿宋" w:eastAsia="仿宋" w:hAnsi="仿宋" w:cs="仿宋"/>
                <w:sz w:val="24"/>
              </w:rPr>
            </w:pPr>
            <w:r>
              <w:rPr>
                <w:rFonts w:ascii="仿宋" w:eastAsia="仿宋" w:hAnsi="仿宋" w:cs="仿宋"/>
                <w:sz w:val="24"/>
              </w:rPr>
              <w:t>（六）从事边境旅游服务的，提交本人导游证；</w:t>
            </w:r>
          </w:p>
          <w:p w:rsidR="00550C50" w:rsidRDefault="00F1315E">
            <w:pPr>
              <w:rPr>
                <w:rFonts w:ascii="仿宋" w:eastAsia="仿宋" w:hAnsi="仿宋" w:cs="仿宋"/>
                <w:sz w:val="24"/>
              </w:rPr>
            </w:pPr>
            <w:r>
              <w:rPr>
                <w:rFonts w:ascii="仿宋" w:eastAsia="仿宋" w:hAnsi="仿宋" w:cs="仿宋"/>
                <w:sz w:val="24"/>
              </w:rPr>
              <w:t>（七）因国籍冲突、港澳居民来内地遗失证件等情形需申请出入境通行证的，应提交有关证明材料。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)(二)(三)(五)(六)(七)</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(四)</w:t>
            </w:r>
          </w:p>
        </w:tc>
        <w:tc>
          <w:tcPr>
            <w:tcW w:w="1380" w:type="dxa"/>
            <w:vAlign w:val="center"/>
          </w:tcPr>
          <w:p w:rsidR="00550C50" w:rsidRDefault="00550C50">
            <w:pPr>
              <w:jc w:val="center"/>
              <w:rPr>
                <w:rFonts w:ascii="仿宋" w:eastAsia="仿宋" w:hAnsi="仿宋" w:cs="仿宋"/>
                <w:sz w:val="24"/>
              </w:rPr>
            </w:pPr>
          </w:p>
        </w:tc>
      </w:tr>
      <w:tr w:rsidR="00550C50">
        <w:trPr>
          <w:trHeight w:val="339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22</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 xml:space="preserve">外国人出入境证签发 </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sz w:val="24"/>
              </w:rPr>
              <w:t>7个工作日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护照报失证明或者所</w:t>
            </w:r>
            <w:proofErr w:type="gramStart"/>
            <w:r>
              <w:rPr>
                <w:rFonts w:ascii="仿宋" w:eastAsia="仿宋" w:hAnsi="仿宋" w:cs="仿宋"/>
                <w:sz w:val="24"/>
              </w:rPr>
              <w:t>属国驻华</w:t>
            </w:r>
            <w:proofErr w:type="gramEnd"/>
            <w:r>
              <w:rPr>
                <w:rFonts w:ascii="仿宋" w:eastAsia="仿宋" w:hAnsi="仿宋" w:cs="仿宋"/>
                <w:sz w:val="24"/>
              </w:rPr>
              <w:t>使领馆照会或者出示被损毁、失效证件以及代替护照使用的临时身份证明。</w:t>
            </w:r>
          </w:p>
          <w:p w:rsidR="00550C50" w:rsidRDefault="00550C50">
            <w:pPr>
              <w:rPr>
                <w:rFonts w:ascii="仿宋" w:eastAsia="仿宋" w:hAnsi="仿宋" w:cs="仿宋"/>
                <w:sz w:val="24"/>
              </w:rPr>
            </w:pP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291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23</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举行集会游行示威许可</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治安</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1、书面申请，载明集会、游行、示威的目的、方式、标语、口号、人数、车辆数、使用音响设备的种类与数量、起止时间、地点（包括集合地和解散地）、路线和负责人的姓名、职业、住址。</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291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24</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互联网上网服务营业场所信息网络安全和消防安全审核</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proofErr w:type="gramStart"/>
            <w:r>
              <w:rPr>
                <w:rFonts w:ascii="仿宋" w:eastAsia="仿宋" w:hAnsi="仿宋" w:cs="仿宋"/>
                <w:sz w:val="24"/>
              </w:rPr>
              <w:t>网安</w:t>
            </w:r>
            <w:proofErr w:type="gramEnd"/>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20</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1(告知承诺制)</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（一）新申请开办互联网上网服务营业场所需要提供如下材料：</w:t>
            </w:r>
          </w:p>
          <w:p w:rsidR="00550C50" w:rsidRDefault="00F1315E">
            <w:pPr>
              <w:rPr>
                <w:rFonts w:ascii="仿宋" w:eastAsia="仿宋" w:hAnsi="仿宋" w:cs="仿宋"/>
                <w:sz w:val="24"/>
              </w:rPr>
            </w:pPr>
            <w:r>
              <w:rPr>
                <w:rFonts w:ascii="仿宋" w:eastAsia="仿宋" w:hAnsi="仿宋" w:cs="仿宋"/>
                <w:sz w:val="24"/>
              </w:rPr>
              <w:t>1.填写《互联网上网服务营业场所申请登记表》；</w:t>
            </w:r>
          </w:p>
          <w:p w:rsidR="00550C50" w:rsidRDefault="00F1315E">
            <w:pPr>
              <w:rPr>
                <w:rFonts w:ascii="仿宋" w:eastAsia="仿宋" w:hAnsi="仿宋" w:cs="仿宋"/>
                <w:sz w:val="24"/>
              </w:rPr>
            </w:pPr>
            <w:r>
              <w:rPr>
                <w:rFonts w:ascii="仿宋" w:eastAsia="仿宋" w:hAnsi="仿宋" w:cs="仿宋"/>
                <w:sz w:val="24"/>
              </w:rPr>
              <w:t>2.法人、安全管理员、技术人员身份证复印件；</w:t>
            </w:r>
          </w:p>
          <w:p w:rsidR="00550C50" w:rsidRDefault="00F1315E">
            <w:pPr>
              <w:rPr>
                <w:rFonts w:ascii="仿宋" w:eastAsia="仿宋" w:hAnsi="仿宋" w:cs="仿宋"/>
                <w:sz w:val="24"/>
              </w:rPr>
            </w:pPr>
            <w:r>
              <w:rPr>
                <w:rFonts w:ascii="仿宋" w:eastAsia="仿宋" w:hAnsi="仿宋" w:cs="仿宋"/>
                <w:sz w:val="24"/>
              </w:rPr>
              <w:t>3.场所外观照片一张；</w:t>
            </w:r>
          </w:p>
          <w:p w:rsidR="00550C50" w:rsidRDefault="00F1315E">
            <w:pPr>
              <w:rPr>
                <w:rFonts w:ascii="仿宋" w:eastAsia="仿宋" w:hAnsi="仿宋" w:cs="仿宋"/>
                <w:sz w:val="24"/>
              </w:rPr>
            </w:pPr>
            <w:r>
              <w:rPr>
                <w:rFonts w:ascii="仿宋" w:eastAsia="仿宋" w:hAnsi="仿宋" w:cs="仿宋"/>
                <w:sz w:val="24"/>
              </w:rPr>
              <w:t>4.场所实际位置图、室内平面布置图、网络拓扑结构图、电脑编号与内部IP对应表；</w:t>
            </w:r>
          </w:p>
          <w:p w:rsidR="00550C50" w:rsidRDefault="00F1315E">
            <w:pPr>
              <w:rPr>
                <w:rFonts w:ascii="仿宋" w:eastAsia="仿宋" w:hAnsi="仿宋" w:cs="仿宋"/>
                <w:sz w:val="24"/>
              </w:rPr>
            </w:pPr>
            <w:r>
              <w:rPr>
                <w:rFonts w:ascii="仿宋" w:eastAsia="仿宋" w:hAnsi="仿宋" w:cs="仿宋"/>
                <w:sz w:val="24"/>
              </w:rPr>
              <w:t>5.信息安全管理制度；</w:t>
            </w:r>
          </w:p>
          <w:p w:rsidR="00550C50" w:rsidRDefault="00F1315E">
            <w:pPr>
              <w:rPr>
                <w:rFonts w:ascii="仿宋" w:eastAsia="仿宋" w:hAnsi="仿宋" w:cs="仿宋"/>
                <w:sz w:val="24"/>
              </w:rPr>
            </w:pPr>
            <w:r>
              <w:rPr>
                <w:rFonts w:ascii="仿宋" w:eastAsia="仿宋" w:hAnsi="仿宋" w:cs="仿宋"/>
                <w:sz w:val="24"/>
              </w:rPr>
              <w:t>6.运营商出具的固定IP接入互联网材料；</w:t>
            </w:r>
          </w:p>
          <w:p w:rsidR="00550C50" w:rsidRDefault="00F1315E">
            <w:pPr>
              <w:rPr>
                <w:rFonts w:ascii="仿宋" w:eastAsia="仿宋" w:hAnsi="仿宋" w:cs="仿宋"/>
                <w:sz w:val="24"/>
              </w:rPr>
            </w:pPr>
            <w:r>
              <w:rPr>
                <w:rFonts w:ascii="仿宋" w:eastAsia="仿宋" w:hAnsi="仿宋" w:cs="仿宋"/>
                <w:sz w:val="24"/>
              </w:rPr>
              <w:t>7.若2-5项材料不全的，需签署《网吧信息网络安全审核告知承诺书》（两份）。</w:t>
            </w:r>
          </w:p>
          <w:p w:rsidR="00550C50" w:rsidRDefault="00F1315E">
            <w:pPr>
              <w:rPr>
                <w:rFonts w:ascii="仿宋" w:eastAsia="仿宋" w:hAnsi="仿宋" w:cs="仿宋"/>
                <w:sz w:val="24"/>
              </w:rPr>
            </w:pPr>
            <w:r>
              <w:rPr>
                <w:rFonts w:ascii="仿宋" w:eastAsia="仿宋" w:hAnsi="仿宋" w:cs="仿宋"/>
                <w:sz w:val="24"/>
              </w:rPr>
              <w:t>8.如果非法人自己办理，需要提供授权委托书，受委托人身份证原件和复印件。</w:t>
            </w:r>
          </w:p>
          <w:p w:rsidR="00550C50" w:rsidRDefault="00F1315E">
            <w:pPr>
              <w:rPr>
                <w:rFonts w:ascii="仿宋" w:eastAsia="仿宋" w:hAnsi="仿宋" w:cs="仿宋"/>
                <w:sz w:val="24"/>
              </w:rPr>
            </w:pPr>
            <w:r>
              <w:rPr>
                <w:rFonts w:ascii="仿宋" w:eastAsia="仿宋" w:hAnsi="仿宋" w:cs="仿宋"/>
                <w:sz w:val="24"/>
              </w:rPr>
              <w:t>（二）互联网上网服务营业场所变更场所地址需要提供如下资料：</w:t>
            </w:r>
          </w:p>
          <w:p w:rsidR="00550C50" w:rsidRDefault="00F1315E">
            <w:pPr>
              <w:rPr>
                <w:rFonts w:ascii="仿宋" w:eastAsia="仿宋" w:hAnsi="仿宋" w:cs="仿宋"/>
                <w:sz w:val="24"/>
              </w:rPr>
            </w:pPr>
            <w:r>
              <w:rPr>
                <w:rFonts w:ascii="仿宋" w:eastAsia="仿宋" w:hAnsi="仿宋" w:cs="仿宋"/>
                <w:sz w:val="24"/>
              </w:rPr>
              <w:t>1.填写《互联网上网服务营业场所变更事项申请表》；</w:t>
            </w:r>
          </w:p>
          <w:p w:rsidR="00550C50" w:rsidRDefault="00F1315E">
            <w:pPr>
              <w:rPr>
                <w:rFonts w:ascii="仿宋" w:eastAsia="仿宋" w:hAnsi="仿宋" w:cs="仿宋"/>
                <w:sz w:val="24"/>
              </w:rPr>
            </w:pPr>
            <w:r>
              <w:rPr>
                <w:rFonts w:ascii="仿宋" w:eastAsia="仿宋" w:hAnsi="仿宋" w:cs="仿宋"/>
                <w:sz w:val="24"/>
              </w:rPr>
              <w:t>2.场所实际位置图、室内平面布置图、网络拓扑结构图、</w:t>
            </w:r>
            <w:r>
              <w:rPr>
                <w:rFonts w:ascii="仿宋" w:eastAsia="仿宋" w:hAnsi="仿宋" w:cs="仿宋"/>
                <w:sz w:val="24"/>
              </w:rPr>
              <w:lastRenderedPageBreak/>
              <w:t>内部IP对照表；</w:t>
            </w:r>
          </w:p>
          <w:p w:rsidR="00550C50" w:rsidRDefault="00F1315E">
            <w:pPr>
              <w:rPr>
                <w:rFonts w:ascii="仿宋" w:eastAsia="仿宋" w:hAnsi="仿宋" w:cs="仿宋"/>
                <w:sz w:val="24"/>
              </w:rPr>
            </w:pPr>
            <w:r>
              <w:rPr>
                <w:rFonts w:ascii="仿宋" w:eastAsia="仿宋" w:hAnsi="仿宋" w:cs="仿宋"/>
                <w:sz w:val="24"/>
              </w:rPr>
              <w:t>3.运营商出具的固定IP接入互联网材料；</w:t>
            </w:r>
          </w:p>
          <w:p w:rsidR="00550C50" w:rsidRDefault="00F1315E">
            <w:pPr>
              <w:rPr>
                <w:rFonts w:ascii="仿宋" w:eastAsia="仿宋" w:hAnsi="仿宋" w:cs="仿宋"/>
                <w:sz w:val="24"/>
              </w:rPr>
            </w:pPr>
            <w:r>
              <w:rPr>
                <w:rFonts w:ascii="仿宋" w:eastAsia="仿宋" w:hAnsi="仿宋" w:cs="仿宋"/>
                <w:sz w:val="24"/>
              </w:rPr>
              <w:t>（三）互联网上网服务营业场所变更法人需要提供如下资料：</w:t>
            </w:r>
          </w:p>
          <w:p w:rsidR="00550C50" w:rsidRDefault="00F1315E">
            <w:pPr>
              <w:rPr>
                <w:rFonts w:ascii="仿宋" w:eastAsia="仿宋" w:hAnsi="仿宋" w:cs="仿宋"/>
                <w:sz w:val="24"/>
              </w:rPr>
            </w:pPr>
            <w:r>
              <w:rPr>
                <w:rFonts w:ascii="仿宋" w:eastAsia="仿宋" w:hAnsi="仿宋" w:cs="仿宋"/>
                <w:sz w:val="24"/>
              </w:rPr>
              <w:t>1.原法人代表出具的同意变更说明书</w:t>
            </w:r>
          </w:p>
          <w:p w:rsidR="00550C50" w:rsidRDefault="00F1315E">
            <w:pPr>
              <w:rPr>
                <w:rFonts w:ascii="仿宋" w:eastAsia="仿宋" w:hAnsi="仿宋" w:cs="仿宋"/>
                <w:sz w:val="24"/>
              </w:rPr>
            </w:pPr>
            <w:r>
              <w:rPr>
                <w:rFonts w:ascii="仿宋" w:eastAsia="仿宋" w:hAnsi="仿宋" w:cs="仿宋"/>
                <w:sz w:val="24"/>
              </w:rPr>
              <w:t>2.原法人、新法人身份证（原件、复印件1份）；</w:t>
            </w:r>
          </w:p>
          <w:p w:rsidR="00550C50" w:rsidRDefault="00F1315E">
            <w:pPr>
              <w:rPr>
                <w:rFonts w:ascii="仿宋" w:eastAsia="仿宋" w:hAnsi="仿宋" w:cs="仿宋"/>
                <w:sz w:val="24"/>
              </w:rPr>
            </w:pPr>
            <w:r>
              <w:rPr>
                <w:rFonts w:ascii="仿宋" w:eastAsia="仿宋" w:hAnsi="仿宋" w:cs="仿宋"/>
                <w:sz w:val="24"/>
              </w:rPr>
              <w:t>3.填写《互联网上网服务营业场所变更事项申请表》。</w:t>
            </w:r>
          </w:p>
          <w:p w:rsidR="00550C50" w:rsidRDefault="00F1315E">
            <w:pPr>
              <w:rPr>
                <w:rFonts w:ascii="仿宋" w:eastAsia="仿宋" w:hAnsi="仿宋" w:cs="仿宋"/>
                <w:sz w:val="24"/>
              </w:rPr>
            </w:pPr>
            <w:r>
              <w:rPr>
                <w:rFonts w:ascii="仿宋" w:eastAsia="仿宋" w:hAnsi="仿宋" w:cs="仿宋"/>
                <w:sz w:val="24"/>
              </w:rPr>
              <w:t>（四）互联网上网服务营业场所变更名称需要提供如下资料：</w:t>
            </w:r>
          </w:p>
          <w:p w:rsidR="00550C50" w:rsidRDefault="00F1315E">
            <w:pPr>
              <w:rPr>
                <w:rFonts w:ascii="仿宋" w:eastAsia="仿宋" w:hAnsi="仿宋" w:cs="仿宋"/>
                <w:sz w:val="24"/>
              </w:rPr>
            </w:pPr>
            <w:r>
              <w:rPr>
                <w:rFonts w:ascii="仿宋" w:eastAsia="仿宋" w:hAnsi="仿宋" w:cs="仿宋"/>
                <w:sz w:val="24"/>
              </w:rPr>
              <w:t xml:space="preserve"> 填写《互联网上网服务营业场所变更事项申请表》。</w:t>
            </w:r>
          </w:p>
          <w:p w:rsidR="00550C50" w:rsidRDefault="00F1315E">
            <w:pPr>
              <w:rPr>
                <w:rFonts w:ascii="仿宋" w:eastAsia="仿宋" w:hAnsi="仿宋" w:cs="仿宋"/>
                <w:sz w:val="24"/>
              </w:rPr>
            </w:pPr>
            <w:r>
              <w:rPr>
                <w:rFonts w:ascii="仿宋" w:eastAsia="仿宋" w:hAnsi="仿宋" w:cs="仿宋"/>
                <w:sz w:val="24"/>
              </w:rPr>
              <w:t>（五）互联网上网服务营业场所变更网络（IP）地址、上网电脑数量需要提供如下材料</w:t>
            </w:r>
          </w:p>
          <w:p w:rsidR="00550C50" w:rsidRDefault="00F1315E">
            <w:pPr>
              <w:rPr>
                <w:rFonts w:ascii="仿宋" w:eastAsia="仿宋" w:hAnsi="仿宋" w:cs="仿宋"/>
                <w:sz w:val="24"/>
              </w:rPr>
            </w:pPr>
            <w:r>
              <w:rPr>
                <w:rFonts w:ascii="仿宋" w:eastAsia="仿宋" w:hAnsi="仿宋" w:cs="仿宋"/>
                <w:sz w:val="24"/>
              </w:rPr>
              <w:t>1.填写《互联网上网服务营业场所变更事项申请表》；</w:t>
            </w:r>
          </w:p>
          <w:p w:rsidR="00550C50" w:rsidRDefault="00F1315E">
            <w:pPr>
              <w:rPr>
                <w:rFonts w:ascii="仿宋" w:eastAsia="仿宋" w:hAnsi="仿宋" w:cs="仿宋"/>
                <w:sz w:val="24"/>
              </w:rPr>
            </w:pPr>
            <w:r>
              <w:rPr>
                <w:rFonts w:ascii="仿宋" w:eastAsia="仿宋" w:hAnsi="仿宋" w:cs="仿宋"/>
                <w:sz w:val="24"/>
              </w:rPr>
              <w:t>2.场所实际位置图、室内平面布置图、网络拓扑结构图、内部IP对照表；</w:t>
            </w:r>
          </w:p>
          <w:p w:rsidR="00550C50" w:rsidRDefault="00F1315E">
            <w:pPr>
              <w:rPr>
                <w:rFonts w:ascii="仿宋" w:eastAsia="仿宋" w:hAnsi="仿宋" w:cs="仿宋"/>
                <w:sz w:val="24"/>
              </w:rPr>
            </w:pPr>
            <w:r>
              <w:rPr>
                <w:rFonts w:ascii="仿宋" w:eastAsia="仿宋" w:hAnsi="仿宋" w:cs="仿宋"/>
                <w:sz w:val="24"/>
              </w:rPr>
              <w:t>3.运营商出具的固定IP接入互联网材料；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)(二)(三)(四)(五)</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w:t>
            </w:r>
            <w:proofErr w:type="gramStart"/>
            <w:r>
              <w:rPr>
                <w:rFonts w:ascii="仿宋" w:eastAsia="仿宋" w:hAnsi="仿宋" w:cs="仿宋" w:hint="eastAsia"/>
                <w:sz w:val="24"/>
              </w:rPr>
              <w:t>一</w:t>
            </w:r>
            <w:proofErr w:type="gramEnd"/>
            <w:r>
              <w:rPr>
                <w:rFonts w:ascii="仿宋" w:eastAsia="仿宋" w:hAnsi="仿宋" w:cs="仿宋" w:hint="eastAsia"/>
                <w:sz w:val="24"/>
              </w:rPr>
              <w:t>)-2、3、4、5</w:t>
            </w:r>
          </w:p>
        </w:tc>
        <w:tc>
          <w:tcPr>
            <w:tcW w:w="1380" w:type="dxa"/>
            <w:vAlign w:val="center"/>
          </w:tcPr>
          <w:p w:rsidR="00550C50" w:rsidRDefault="00550C50">
            <w:pPr>
              <w:jc w:val="center"/>
              <w:rPr>
                <w:rFonts w:ascii="仿宋" w:eastAsia="仿宋" w:hAnsi="仿宋" w:cs="仿宋"/>
                <w:sz w:val="24"/>
              </w:rPr>
            </w:pPr>
          </w:p>
        </w:tc>
      </w:tr>
      <w:tr w:rsidR="00550C50">
        <w:trPr>
          <w:trHeight w:val="2916"/>
          <w:jc w:val="center"/>
        </w:trPr>
        <w:tc>
          <w:tcPr>
            <w:tcW w:w="517"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25</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行政许可</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影响交通安全的工程建设审批</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交警</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20个工作日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3个工作日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1、道路挖掘需提供城市规划部门批准签发的批复文件或审批表</w:t>
            </w:r>
          </w:p>
          <w:p w:rsidR="00550C50" w:rsidRDefault="00F1315E">
            <w:pPr>
              <w:rPr>
                <w:rFonts w:ascii="仿宋" w:eastAsia="仿宋" w:hAnsi="仿宋" w:cs="仿宋"/>
                <w:sz w:val="24"/>
              </w:rPr>
            </w:pPr>
            <w:r>
              <w:rPr>
                <w:rFonts w:ascii="仿宋" w:eastAsia="仿宋" w:hAnsi="仿宋" w:cs="仿宋"/>
                <w:sz w:val="24"/>
              </w:rPr>
              <w:t>2、道路占用需提供现状照片及设计效果图；</w:t>
            </w:r>
          </w:p>
          <w:p w:rsidR="00550C50" w:rsidRDefault="00F1315E">
            <w:pPr>
              <w:rPr>
                <w:rFonts w:ascii="仿宋" w:eastAsia="仿宋" w:hAnsi="仿宋" w:cs="仿宋"/>
                <w:sz w:val="24"/>
              </w:rPr>
            </w:pPr>
            <w:r>
              <w:rPr>
                <w:rFonts w:ascii="仿宋" w:eastAsia="仿宋" w:hAnsi="仿宋" w:cs="仿宋"/>
                <w:sz w:val="24"/>
              </w:rPr>
              <w:t>3、交通组织方案。</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2,3</w:t>
            </w:r>
          </w:p>
        </w:tc>
        <w:tc>
          <w:tcPr>
            <w:tcW w:w="1380" w:type="dxa"/>
            <w:vAlign w:val="center"/>
          </w:tcPr>
          <w:p w:rsidR="00550C50" w:rsidRDefault="00550C50">
            <w:pPr>
              <w:jc w:val="center"/>
              <w:rPr>
                <w:rFonts w:ascii="仿宋" w:eastAsia="仿宋" w:hAnsi="仿宋" w:cs="仿宋"/>
                <w:sz w:val="24"/>
              </w:rPr>
            </w:pPr>
          </w:p>
        </w:tc>
      </w:tr>
      <w:tr w:rsidR="00550C50">
        <w:trPr>
          <w:trHeight w:val="7636"/>
          <w:jc w:val="center"/>
        </w:trPr>
        <w:tc>
          <w:tcPr>
            <w:tcW w:w="517" w:type="dxa"/>
            <w:vMerge w:val="restart"/>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26</w:t>
            </w:r>
          </w:p>
        </w:tc>
        <w:tc>
          <w:tcPr>
            <w:tcW w:w="720" w:type="dxa"/>
            <w:vMerge w:val="restart"/>
            <w:vAlign w:val="center"/>
          </w:tcPr>
          <w:p w:rsidR="00550C50" w:rsidRDefault="00F1315E">
            <w:pPr>
              <w:jc w:val="center"/>
              <w:rPr>
                <w:rFonts w:ascii="仿宋" w:eastAsia="仿宋" w:hAnsi="仿宋" w:cs="仿宋"/>
                <w:sz w:val="24"/>
              </w:rPr>
            </w:pPr>
            <w:r>
              <w:rPr>
                <w:rFonts w:ascii="仿宋" w:eastAsia="仿宋" w:hAnsi="仿宋" w:cs="仿宋"/>
                <w:sz w:val="24"/>
              </w:rPr>
              <w:t>行政确认</w:t>
            </w:r>
          </w:p>
        </w:tc>
        <w:tc>
          <w:tcPr>
            <w:tcW w:w="732" w:type="dxa"/>
            <w:vMerge w:val="restart"/>
            <w:vAlign w:val="center"/>
          </w:tcPr>
          <w:p w:rsidR="00550C50" w:rsidRDefault="00F1315E">
            <w:pPr>
              <w:jc w:val="center"/>
              <w:rPr>
                <w:rFonts w:ascii="仿宋" w:eastAsia="仿宋" w:hAnsi="仿宋" w:cs="仿宋"/>
                <w:sz w:val="24"/>
              </w:rPr>
            </w:pPr>
            <w:r>
              <w:rPr>
                <w:rFonts w:ascii="仿宋" w:eastAsia="仿宋" w:hAnsi="仿宋" w:cs="仿宋"/>
                <w:sz w:val="24"/>
              </w:rPr>
              <w:t>户口登记、注销、迁移</w:t>
            </w: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1.18周岁以下居民姓名变更更正</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一、基本手续：</w:t>
            </w:r>
          </w:p>
          <w:p w:rsidR="00550C50" w:rsidRDefault="00F1315E">
            <w:pPr>
              <w:rPr>
                <w:rFonts w:ascii="仿宋" w:eastAsia="仿宋" w:hAnsi="仿宋" w:cs="仿宋"/>
                <w:sz w:val="24"/>
              </w:rPr>
            </w:pPr>
            <w:r>
              <w:rPr>
                <w:rFonts w:ascii="仿宋" w:eastAsia="仿宋" w:hAnsi="仿宋" w:cs="仿宋"/>
                <w:sz w:val="24"/>
              </w:rPr>
              <w:t>1.申请人居民户口簿、居民身份证、父母婚姻状况证明。</w:t>
            </w:r>
          </w:p>
          <w:p w:rsidR="00550C50" w:rsidRDefault="00F1315E">
            <w:pPr>
              <w:rPr>
                <w:rFonts w:ascii="仿宋" w:eastAsia="仿宋" w:hAnsi="仿宋" w:cs="仿宋"/>
                <w:sz w:val="24"/>
              </w:rPr>
            </w:pPr>
            <w:r>
              <w:rPr>
                <w:rFonts w:ascii="仿宋" w:eastAsia="仿宋" w:hAnsi="仿宋" w:cs="仿宋"/>
                <w:sz w:val="24"/>
              </w:rPr>
              <w:t>2.父母离婚后未成年子女姓名变更需父母协商达成一致后，共同到派出所签字或提供有效法律委托书。</w:t>
            </w:r>
          </w:p>
          <w:p w:rsidR="00550C50" w:rsidRDefault="00F1315E">
            <w:pPr>
              <w:rPr>
                <w:rFonts w:ascii="仿宋" w:eastAsia="仿宋" w:hAnsi="仿宋" w:cs="仿宋"/>
                <w:sz w:val="24"/>
              </w:rPr>
            </w:pPr>
            <w:r>
              <w:rPr>
                <w:rFonts w:ascii="仿宋" w:eastAsia="仿宋" w:hAnsi="仿宋" w:cs="仿宋"/>
                <w:sz w:val="24"/>
              </w:rPr>
              <w:t>二、除基本手续外，还需根据下列不同情况对应提供手续：</w:t>
            </w:r>
          </w:p>
          <w:p w:rsidR="00550C50" w:rsidRDefault="00F1315E">
            <w:pPr>
              <w:rPr>
                <w:rFonts w:ascii="仿宋" w:eastAsia="仿宋" w:hAnsi="仿宋" w:cs="仿宋"/>
                <w:sz w:val="24"/>
              </w:rPr>
            </w:pPr>
            <w:r>
              <w:rPr>
                <w:rFonts w:ascii="仿宋" w:eastAsia="仿宋" w:hAnsi="仿宋" w:cs="仿宋"/>
                <w:sz w:val="24"/>
              </w:rPr>
              <w:t>1.因选取其他直系长辈血亲姓氏变更姓氏的，提供能反映与直系长辈血亲关系的亲属关系证明或原始户籍档案材料。</w:t>
            </w:r>
          </w:p>
          <w:p w:rsidR="00550C50" w:rsidRDefault="00F1315E">
            <w:pPr>
              <w:rPr>
                <w:rFonts w:ascii="仿宋" w:eastAsia="仿宋" w:hAnsi="仿宋" w:cs="仿宋"/>
                <w:sz w:val="24"/>
              </w:rPr>
            </w:pPr>
            <w:r>
              <w:rPr>
                <w:rFonts w:ascii="仿宋" w:eastAsia="仿宋" w:hAnsi="仿宋" w:cs="仿宋"/>
                <w:sz w:val="24"/>
              </w:rPr>
              <w:t>2.因被收养变更姓氏（名）的，提供《中华人民共和国收养登记证》。</w:t>
            </w:r>
          </w:p>
          <w:p w:rsidR="00550C50" w:rsidRDefault="00F1315E">
            <w:pPr>
              <w:rPr>
                <w:rFonts w:ascii="仿宋" w:eastAsia="仿宋" w:hAnsi="仿宋" w:cs="仿宋"/>
                <w:sz w:val="24"/>
              </w:rPr>
            </w:pPr>
            <w:r>
              <w:rPr>
                <w:rFonts w:ascii="仿宋" w:eastAsia="仿宋" w:hAnsi="仿宋" w:cs="仿宋"/>
                <w:sz w:val="24"/>
              </w:rPr>
              <w:t>3.因父母离婚一方要求变更未成年子女姓名的，提供父母《离婚证》及《离婚协议书》或人民法院离婚生效判决书或《离婚证明书》。</w:t>
            </w:r>
          </w:p>
          <w:p w:rsidR="00550C50" w:rsidRDefault="00F1315E">
            <w:pPr>
              <w:rPr>
                <w:rFonts w:ascii="仿宋" w:eastAsia="仿宋" w:hAnsi="仿宋" w:cs="仿宋"/>
                <w:sz w:val="24"/>
              </w:rPr>
            </w:pPr>
            <w:r>
              <w:rPr>
                <w:rFonts w:ascii="仿宋" w:eastAsia="仿宋" w:hAnsi="仿宋" w:cs="仿宋"/>
                <w:sz w:val="24"/>
              </w:rPr>
              <w:t>4.父母再婚随继父（母）姓氏的，需提供《结婚证》；申请人为未成年人的，还需提供生父母双方协商一致的同意意见书。</w:t>
            </w:r>
          </w:p>
          <w:p w:rsidR="00550C50" w:rsidRDefault="00F1315E">
            <w:pPr>
              <w:rPr>
                <w:rFonts w:ascii="仿宋" w:eastAsia="仿宋" w:hAnsi="仿宋" w:cs="仿宋"/>
                <w:sz w:val="24"/>
              </w:rPr>
            </w:pPr>
            <w:r>
              <w:rPr>
                <w:rFonts w:ascii="仿宋" w:eastAsia="仿宋" w:hAnsi="仿宋" w:cs="仿宋"/>
                <w:sz w:val="24"/>
              </w:rPr>
              <w:t>5.名字中含有冷僻</w:t>
            </w:r>
            <w:proofErr w:type="gramStart"/>
            <w:r>
              <w:rPr>
                <w:rFonts w:ascii="仿宋" w:eastAsia="仿宋" w:hAnsi="仿宋" w:cs="仿宋"/>
                <w:sz w:val="24"/>
              </w:rPr>
              <w:t>字申请</w:t>
            </w:r>
            <w:proofErr w:type="gramEnd"/>
            <w:r>
              <w:rPr>
                <w:rFonts w:ascii="仿宋" w:eastAsia="仿宋" w:hAnsi="仿宋" w:cs="仿宋"/>
                <w:sz w:val="24"/>
              </w:rPr>
              <w:t>变更姓名的，以国务院公布的《通用规范汉字表》为变更依据。</w:t>
            </w:r>
          </w:p>
          <w:p w:rsidR="00550C50" w:rsidRDefault="00F1315E">
            <w:pPr>
              <w:rPr>
                <w:rFonts w:ascii="仿宋" w:eastAsia="仿宋" w:hAnsi="仿宋" w:cs="仿宋"/>
                <w:sz w:val="24"/>
              </w:rPr>
            </w:pPr>
            <w:r>
              <w:rPr>
                <w:rFonts w:ascii="仿宋" w:eastAsia="仿宋" w:hAnsi="仿宋" w:cs="仿宋"/>
                <w:sz w:val="24"/>
              </w:rPr>
              <w:t>6.因户口登记错误需更正姓名的，提供原始户籍档案材料或原户籍地公安机关户籍证明。</w:t>
            </w:r>
          </w:p>
          <w:p w:rsidR="00550C50" w:rsidRDefault="00F1315E">
            <w:pPr>
              <w:rPr>
                <w:rFonts w:ascii="仿宋" w:eastAsia="仿宋" w:hAnsi="仿宋" w:cs="仿宋"/>
                <w:sz w:val="24"/>
              </w:rPr>
            </w:pPr>
            <w:r>
              <w:rPr>
                <w:rFonts w:ascii="仿宋" w:eastAsia="仿宋" w:hAnsi="仿宋" w:cs="仿宋"/>
                <w:sz w:val="24"/>
              </w:rPr>
              <w:t>7.其它正当理由需变更姓名的，提供与正当理由相适应的证明材料。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proofErr w:type="gramStart"/>
            <w:r>
              <w:rPr>
                <w:rFonts w:ascii="仿宋" w:eastAsia="仿宋" w:hAnsi="仿宋" w:cs="仿宋" w:hint="eastAsia"/>
                <w:sz w:val="24"/>
              </w:rPr>
              <w:t>一</w:t>
            </w:r>
            <w:proofErr w:type="gramEnd"/>
            <w:r>
              <w:rPr>
                <w:rFonts w:ascii="仿宋" w:eastAsia="仿宋" w:hAnsi="仿宋" w:cs="仿宋" w:hint="eastAsia"/>
                <w:sz w:val="24"/>
              </w:rPr>
              <w:t>,二</w:t>
            </w:r>
          </w:p>
        </w:tc>
        <w:tc>
          <w:tcPr>
            <w:tcW w:w="768" w:type="dxa"/>
            <w:vAlign w:val="center"/>
          </w:tcPr>
          <w:p w:rsidR="00550C50" w:rsidRDefault="00F1315E">
            <w:pPr>
              <w:jc w:val="center"/>
              <w:rPr>
                <w:rFonts w:ascii="仿宋" w:eastAsia="仿宋" w:hAnsi="仿宋" w:cs="仿宋"/>
                <w:sz w:val="24"/>
              </w:rPr>
            </w:pPr>
            <w:proofErr w:type="gramStart"/>
            <w:r>
              <w:rPr>
                <w:rFonts w:ascii="仿宋" w:eastAsia="仿宋" w:hAnsi="仿宋" w:cs="仿宋" w:hint="eastAsia"/>
                <w:sz w:val="24"/>
              </w:rPr>
              <w:t>一</w:t>
            </w:r>
            <w:proofErr w:type="gramEnd"/>
            <w:r>
              <w:rPr>
                <w:rFonts w:ascii="仿宋" w:eastAsia="仿宋" w:hAnsi="仿宋" w:cs="仿宋" w:hint="eastAsia"/>
                <w:sz w:val="24"/>
              </w:rPr>
              <w:t>，1（可容</w:t>
            </w:r>
            <w:proofErr w:type="gramStart"/>
            <w:r>
              <w:rPr>
                <w:rFonts w:ascii="仿宋" w:eastAsia="仿宋" w:hAnsi="仿宋" w:cs="仿宋" w:hint="eastAsia"/>
                <w:sz w:val="24"/>
              </w:rPr>
              <w:t>缺居民</w:t>
            </w:r>
            <w:proofErr w:type="gramEnd"/>
            <w:r>
              <w:rPr>
                <w:rFonts w:ascii="仿宋" w:eastAsia="仿宋" w:hAnsi="仿宋" w:cs="仿宋" w:hint="eastAsia"/>
                <w:sz w:val="24"/>
              </w:rPr>
              <w:t>户口</w:t>
            </w:r>
            <w:r w:rsidR="00806E74">
              <w:rPr>
                <w:rFonts w:ascii="仿宋" w:eastAsia="仿宋" w:hAnsi="仿宋" w:cs="仿宋" w:hint="eastAsia"/>
                <w:sz w:val="24"/>
              </w:rPr>
              <w:t>簿</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1358"/>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2.农村地区居民之间“三投靠”</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1.申请人居民户口簿、居民身份证、婚姻状况证明。</w:t>
            </w:r>
          </w:p>
          <w:p w:rsidR="00550C50" w:rsidRDefault="00F1315E">
            <w:pPr>
              <w:rPr>
                <w:rFonts w:ascii="仿宋" w:eastAsia="仿宋" w:hAnsi="仿宋" w:cs="仿宋"/>
                <w:sz w:val="24"/>
              </w:rPr>
            </w:pPr>
            <w:r>
              <w:rPr>
                <w:rFonts w:ascii="仿宋" w:eastAsia="仿宋" w:hAnsi="仿宋" w:cs="仿宋"/>
                <w:sz w:val="24"/>
              </w:rPr>
              <w:t>2.落户地居民户口簿、合法稳定住所证明，户主居民身份证。</w:t>
            </w:r>
          </w:p>
          <w:p w:rsidR="00550C50" w:rsidRDefault="00F1315E">
            <w:pPr>
              <w:rPr>
                <w:rFonts w:ascii="仿宋" w:eastAsia="仿宋" w:hAnsi="仿宋" w:cs="仿宋"/>
                <w:sz w:val="24"/>
              </w:rPr>
            </w:pPr>
            <w:r>
              <w:rPr>
                <w:rFonts w:ascii="仿宋" w:eastAsia="仿宋" w:hAnsi="仿宋" w:cs="仿宋"/>
                <w:sz w:val="24"/>
              </w:rPr>
              <w:t>3.“三投靠”关系证明材料。</w:t>
            </w:r>
          </w:p>
          <w:p w:rsidR="00550C50" w:rsidRDefault="00F1315E">
            <w:pPr>
              <w:rPr>
                <w:rFonts w:ascii="仿宋" w:eastAsia="仿宋" w:hAnsi="仿宋" w:cs="仿宋"/>
                <w:sz w:val="24"/>
              </w:rPr>
            </w:pPr>
            <w:r>
              <w:rPr>
                <w:rFonts w:ascii="仿宋" w:eastAsia="仿宋" w:hAnsi="仿宋" w:cs="仿宋"/>
                <w:sz w:val="24"/>
              </w:rPr>
              <w:t>4.迁入地村委会同意迁入证明材料。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1,2,3,4</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1（可容</w:t>
            </w:r>
            <w:proofErr w:type="gramStart"/>
            <w:r>
              <w:rPr>
                <w:rFonts w:ascii="仿宋" w:eastAsia="仿宋" w:hAnsi="仿宋" w:cs="仿宋" w:hint="eastAsia"/>
                <w:sz w:val="24"/>
              </w:rPr>
              <w:t>缺居民</w:t>
            </w:r>
            <w:proofErr w:type="gramEnd"/>
            <w:r>
              <w:rPr>
                <w:rFonts w:ascii="仿宋" w:eastAsia="仿宋" w:hAnsi="仿宋" w:cs="仿宋" w:hint="eastAsia"/>
                <w:sz w:val="24"/>
              </w:rPr>
              <w:t>户口</w:t>
            </w:r>
            <w:r w:rsidR="00806E74">
              <w:rPr>
                <w:rFonts w:ascii="仿宋" w:eastAsia="仿宋" w:hAnsi="仿宋" w:cs="仿宋" w:hint="eastAsia"/>
                <w:sz w:val="24"/>
              </w:rPr>
              <w:t>簿</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90"/>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Cs w:val="21"/>
              </w:rPr>
            </w:pPr>
            <w:r>
              <w:rPr>
                <w:rFonts w:ascii="仿宋" w:eastAsia="仿宋" w:hAnsi="仿宋" w:cs="仿宋"/>
                <w:szCs w:val="21"/>
              </w:rPr>
              <w:t>3.重复（虚假）户口注销登记</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1.虚假（重复）户口人《询问笔录》或本人书写的情况说明。</w:t>
            </w:r>
          </w:p>
          <w:p w:rsidR="00550C50" w:rsidRDefault="00F1315E">
            <w:pPr>
              <w:rPr>
                <w:rFonts w:ascii="仿宋" w:eastAsia="仿宋" w:hAnsi="仿宋" w:cs="仿宋"/>
                <w:sz w:val="24"/>
              </w:rPr>
            </w:pPr>
            <w:r>
              <w:rPr>
                <w:rFonts w:ascii="仿宋" w:eastAsia="仿宋" w:hAnsi="仿宋" w:cs="仿宋"/>
                <w:sz w:val="24"/>
              </w:rPr>
              <w:t>2.证实虚假（重复）户口的有关材料。</w:t>
            </w:r>
          </w:p>
          <w:p w:rsidR="00550C50" w:rsidRDefault="00F1315E">
            <w:pPr>
              <w:rPr>
                <w:rFonts w:ascii="仿宋" w:eastAsia="仿宋" w:hAnsi="仿宋" w:cs="仿宋"/>
                <w:sz w:val="24"/>
              </w:rPr>
            </w:pPr>
            <w:r>
              <w:rPr>
                <w:rFonts w:ascii="仿宋" w:eastAsia="仿宋" w:hAnsi="仿宋" w:cs="仿宋"/>
                <w:sz w:val="24"/>
              </w:rPr>
              <w:t>3.派出所社区民警虚假（重复）户口调查报告。</w:t>
            </w:r>
          </w:p>
          <w:p w:rsidR="00550C50" w:rsidRDefault="00F1315E">
            <w:pPr>
              <w:rPr>
                <w:rFonts w:ascii="仿宋" w:eastAsia="仿宋" w:hAnsi="仿宋" w:cs="仿宋"/>
                <w:sz w:val="24"/>
              </w:rPr>
            </w:pPr>
            <w:r>
              <w:rPr>
                <w:rFonts w:ascii="仿宋" w:eastAsia="仿宋" w:hAnsi="仿宋" w:cs="仿宋"/>
                <w:sz w:val="24"/>
              </w:rPr>
              <w:t>4.以虚假（重复）户口信息办理的居民户口簿、居民身份证。</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8110"/>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4.18周岁（含18周岁）以上居民姓名变更更正</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一、基本手续：</w:t>
            </w:r>
          </w:p>
          <w:p w:rsidR="00550C50" w:rsidRDefault="00F1315E">
            <w:pPr>
              <w:rPr>
                <w:rFonts w:ascii="仿宋" w:eastAsia="仿宋" w:hAnsi="仿宋" w:cs="仿宋"/>
                <w:sz w:val="24"/>
              </w:rPr>
            </w:pPr>
            <w:r>
              <w:rPr>
                <w:rFonts w:ascii="仿宋" w:eastAsia="仿宋" w:hAnsi="仿宋" w:cs="仿宋"/>
                <w:sz w:val="24"/>
              </w:rPr>
              <w:t>申请人居民户口簿、居民身份证。</w:t>
            </w:r>
          </w:p>
          <w:p w:rsidR="00550C50" w:rsidRDefault="00F1315E">
            <w:pPr>
              <w:rPr>
                <w:rFonts w:ascii="仿宋" w:eastAsia="仿宋" w:hAnsi="仿宋" w:cs="仿宋"/>
                <w:sz w:val="24"/>
              </w:rPr>
            </w:pPr>
            <w:r>
              <w:rPr>
                <w:rFonts w:ascii="仿宋" w:eastAsia="仿宋" w:hAnsi="仿宋" w:cs="仿宋"/>
                <w:sz w:val="24"/>
              </w:rPr>
              <w:t>二、除基本手续外，还需根据下列不同情况对应提供手续：</w:t>
            </w:r>
          </w:p>
          <w:p w:rsidR="00550C50" w:rsidRDefault="00F1315E">
            <w:pPr>
              <w:rPr>
                <w:rFonts w:ascii="仿宋" w:eastAsia="仿宋" w:hAnsi="仿宋" w:cs="仿宋"/>
                <w:sz w:val="24"/>
              </w:rPr>
            </w:pPr>
            <w:r>
              <w:rPr>
                <w:rFonts w:ascii="仿宋" w:eastAsia="仿宋" w:hAnsi="仿宋" w:cs="仿宋"/>
                <w:sz w:val="24"/>
              </w:rPr>
              <w:t>1.因被收养变更姓氏（名）的，提供《中华人民共和国收养登记证》。</w:t>
            </w:r>
          </w:p>
          <w:p w:rsidR="00550C50" w:rsidRDefault="00F1315E">
            <w:pPr>
              <w:rPr>
                <w:rFonts w:ascii="仿宋" w:eastAsia="仿宋" w:hAnsi="仿宋" w:cs="仿宋"/>
                <w:sz w:val="24"/>
              </w:rPr>
            </w:pPr>
            <w:r>
              <w:rPr>
                <w:rFonts w:ascii="仿宋" w:eastAsia="仿宋" w:hAnsi="仿宋" w:cs="仿宋"/>
                <w:sz w:val="24"/>
              </w:rPr>
              <w:t>2.父母再婚随继父（母）姓氏的，需提供《结婚证》；申请人为未成年人的，还需提供生父母双方协商一致的同意意见书。</w:t>
            </w:r>
          </w:p>
          <w:p w:rsidR="00550C50" w:rsidRDefault="00F1315E">
            <w:pPr>
              <w:rPr>
                <w:rFonts w:ascii="仿宋" w:eastAsia="仿宋" w:hAnsi="仿宋" w:cs="仿宋"/>
                <w:sz w:val="24"/>
              </w:rPr>
            </w:pPr>
            <w:r>
              <w:rPr>
                <w:rFonts w:ascii="仿宋" w:eastAsia="仿宋" w:hAnsi="仿宋" w:cs="仿宋"/>
                <w:sz w:val="24"/>
              </w:rPr>
              <w:t>3.名字中含有冷僻</w:t>
            </w:r>
            <w:proofErr w:type="gramStart"/>
            <w:r>
              <w:rPr>
                <w:rFonts w:ascii="仿宋" w:eastAsia="仿宋" w:hAnsi="仿宋" w:cs="仿宋"/>
                <w:sz w:val="24"/>
              </w:rPr>
              <w:t>字申请</w:t>
            </w:r>
            <w:proofErr w:type="gramEnd"/>
            <w:r>
              <w:rPr>
                <w:rFonts w:ascii="仿宋" w:eastAsia="仿宋" w:hAnsi="仿宋" w:cs="仿宋"/>
                <w:sz w:val="24"/>
              </w:rPr>
              <w:t xml:space="preserve">变更姓名的，以国务院公布的《通用规范汉字表》为变更依据。 </w:t>
            </w:r>
          </w:p>
          <w:p w:rsidR="00550C50" w:rsidRDefault="00F1315E">
            <w:pPr>
              <w:rPr>
                <w:rFonts w:ascii="仿宋" w:eastAsia="仿宋" w:hAnsi="仿宋" w:cs="仿宋"/>
                <w:sz w:val="24"/>
              </w:rPr>
            </w:pPr>
            <w:r>
              <w:rPr>
                <w:rFonts w:ascii="仿宋" w:eastAsia="仿宋" w:hAnsi="仿宋" w:cs="仿宋"/>
                <w:sz w:val="24"/>
              </w:rPr>
              <w:t>4.因户口登记错误需更正姓名的，提供原始户籍档案材料或原户籍地公安机关户籍证明。</w:t>
            </w:r>
          </w:p>
          <w:p w:rsidR="00550C50" w:rsidRDefault="00F1315E">
            <w:pPr>
              <w:rPr>
                <w:rFonts w:ascii="仿宋" w:eastAsia="仿宋" w:hAnsi="仿宋" w:cs="仿宋"/>
                <w:sz w:val="24"/>
              </w:rPr>
            </w:pPr>
            <w:r>
              <w:rPr>
                <w:rFonts w:ascii="仿宋" w:eastAsia="仿宋" w:hAnsi="仿宋" w:cs="仿宋"/>
                <w:sz w:val="24"/>
              </w:rPr>
              <w:t>5.其它正当理由需变更姓名的，提供与正当理由相适应的证明材料。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二</w:t>
            </w:r>
          </w:p>
        </w:tc>
        <w:tc>
          <w:tcPr>
            <w:tcW w:w="768" w:type="dxa"/>
            <w:vAlign w:val="center"/>
          </w:tcPr>
          <w:p w:rsidR="00550C50" w:rsidRDefault="00F1315E">
            <w:pPr>
              <w:jc w:val="center"/>
              <w:rPr>
                <w:rFonts w:ascii="仿宋" w:eastAsia="仿宋" w:hAnsi="仿宋" w:cs="仿宋"/>
                <w:sz w:val="24"/>
              </w:rPr>
            </w:pPr>
            <w:proofErr w:type="gramStart"/>
            <w:r>
              <w:rPr>
                <w:rFonts w:ascii="仿宋" w:eastAsia="仿宋" w:hAnsi="仿宋" w:cs="仿宋" w:hint="eastAsia"/>
                <w:sz w:val="24"/>
              </w:rPr>
              <w:t>一</w:t>
            </w:r>
            <w:proofErr w:type="gramEnd"/>
            <w:r>
              <w:rPr>
                <w:rFonts w:ascii="仿宋" w:eastAsia="仿宋" w:hAnsi="仿宋" w:cs="仿宋" w:hint="eastAsia"/>
                <w:sz w:val="24"/>
              </w:rPr>
              <w:t>（可容</w:t>
            </w:r>
            <w:proofErr w:type="gramStart"/>
            <w:r>
              <w:rPr>
                <w:rFonts w:ascii="仿宋" w:eastAsia="仿宋" w:hAnsi="仿宋" w:cs="仿宋" w:hint="eastAsia"/>
                <w:sz w:val="24"/>
              </w:rPr>
              <w:t>缺居民</w:t>
            </w:r>
            <w:proofErr w:type="gramEnd"/>
            <w:r>
              <w:rPr>
                <w:rFonts w:ascii="仿宋" w:eastAsia="仿宋" w:hAnsi="仿宋" w:cs="仿宋" w:hint="eastAsia"/>
                <w:sz w:val="24"/>
              </w:rPr>
              <w:t>户口</w:t>
            </w:r>
            <w:r w:rsidR="00806E74">
              <w:rPr>
                <w:rFonts w:ascii="仿宋" w:eastAsia="仿宋" w:hAnsi="仿宋" w:cs="仿宋" w:hint="eastAsia"/>
                <w:sz w:val="24"/>
              </w:rPr>
              <w:t>簿</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2294"/>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5.出生日期更正</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1.申请人居民户口簿、居民身份证。</w:t>
            </w:r>
          </w:p>
          <w:p w:rsidR="00550C50" w:rsidRDefault="00F1315E">
            <w:pPr>
              <w:rPr>
                <w:rFonts w:ascii="仿宋" w:eastAsia="仿宋" w:hAnsi="仿宋" w:cs="仿宋"/>
                <w:sz w:val="24"/>
              </w:rPr>
            </w:pPr>
            <w:r>
              <w:rPr>
                <w:rFonts w:ascii="仿宋" w:eastAsia="仿宋" w:hAnsi="仿宋" w:cs="仿宋"/>
                <w:sz w:val="24"/>
              </w:rPr>
              <w:t>2.申请人提供证明本人实际出生日期的原始户籍档案材料或原户籍地公安机关户籍证明（1996年1月1日以后出生的应提供原始《出生医学证明》正页及加盖出生落户地派出所户口专用章的副页复印件）。</w:t>
            </w:r>
          </w:p>
          <w:p w:rsidR="00550C50" w:rsidRDefault="00F1315E">
            <w:pPr>
              <w:rPr>
                <w:rFonts w:ascii="仿宋" w:eastAsia="仿宋" w:hAnsi="仿宋" w:cs="仿宋"/>
                <w:sz w:val="24"/>
              </w:rPr>
            </w:pPr>
            <w:r>
              <w:rPr>
                <w:rFonts w:ascii="仿宋" w:eastAsia="仿宋" w:hAnsi="仿宋" w:cs="仿宋"/>
                <w:sz w:val="24"/>
              </w:rPr>
              <w:t>3.干部身份申请更改出生日期的，根据干部管理权限，由相应的组织人事部门出具干部出生日期认定函。</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2,3</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1（可容</w:t>
            </w:r>
            <w:proofErr w:type="gramStart"/>
            <w:r>
              <w:rPr>
                <w:rFonts w:ascii="仿宋" w:eastAsia="仿宋" w:hAnsi="仿宋" w:cs="仿宋" w:hint="eastAsia"/>
                <w:sz w:val="24"/>
              </w:rPr>
              <w:t>缺居民</w:t>
            </w:r>
            <w:proofErr w:type="gramEnd"/>
            <w:r>
              <w:rPr>
                <w:rFonts w:ascii="仿宋" w:eastAsia="仿宋" w:hAnsi="仿宋" w:cs="仿宋" w:hint="eastAsia"/>
                <w:sz w:val="24"/>
              </w:rPr>
              <w:t>户口</w:t>
            </w:r>
            <w:r w:rsidR="00806E74">
              <w:rPr>
                <w:rFonts w:ascii="仿宋" w:eastAsia="仿宋" w:hAnsi="仿宋" w:cs="仿宋" w:hint="eastAsia"/>
                <w:sz w:val="24"/>
              </w:rPr>
              <w:t>簿</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216"/>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6.性别变更更正</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1.申请人居民户口簿、居民身份证。</w:t>
            </w:r>
          </w:p>
          <w:p w:rsidR="00550C50" w:rsidRDefault="00F1315E">
            <w:pPr>
              <w:rPr>
                <w:rFonts w:ascii="仿宋" w:eastAsia="仿宋" w:hAnsi="仿宋" w:cs="仿宋"/>
                <w:sz w:val="24"/>
              </w:rPr>
            </w:pPr>
            <w:r>
              <w:rPr>
                <w:rFonts w:ascii="仿宋" w:eastAsia="仿宋" w:hAnsi="仿宋" w:cs="仿宋"/>
                <w:sz w:val="24"/>
              </w:rPr>
              <w:t>2.婚姻状况证明（达到法定结婚年龄的）。</w:t>
            </w:r>
          </w:p>
          <w:p w:rsidR="00550C50" w:rsidRDefault="00F1315E">
            <w:pPr>
              <w:rPr>
                <w:rFonts w:ascii="仿宋" w:eastAsia="仿宋" w:hAnsi="仿宋" w:cs="仿宋"/>
                <w:sz w:val="24"/>
              </w:rPr>
            </w:pPr>
            <w:r>
              <w:rPr>
                <w:rFonts w:ascii="仿宋" w:eastAsia="仿宋" w:hAnsi="仿宋" w:cs="仿宋"/>
                <w:sz w:val="24"/>
              </w:rPr>
              <w:t>3.国内三级医院出具的性别鉴定证明或司法鉴定部门出具的证明。</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2,3</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1（可容</w:t>
            </w:r>
            <w:proofErr w:type="gramStart"/>
            <w:r>
              <w:rPr>
                <w:rFonts w:ascii="仿宋" w:eastAsia="仿宋" w:hAnsi="仿宋" w:cs="仿宋" w:hint="eastAsia"/>
                <w:sz w:val="24"/>
              </w:rPr>
              <w:t>缺居民</w:t>
            </w:r>
            <w:proofErr w:type="gramEnd"/>
            <w:r>
              <w:rPr>
                <w:rFonts w:ascii="仿宋" w:eastAsia="仿宋" w:hAnsi="仿宋" w:cs="仿宋" w:hint="eastAsia"/>
                <w:sz w:val="24"/>
              </w:rPr>
              <w:t>户口</w:t>
            </w:r>
            <w:r w:rsidR="00806E74">
              <w:rPr>
                <w:rFonts w:ascii="仿宋" w:eastAsia="仿宋" w:hAnsi="仿宋" w:cs="仿宋" w:hint="eastAsia"/>
                <w:sz w:val="24"/>
              </w:rPr>
              <w:t>簿</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216"/>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7.公民身份证号码变更更正</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1.申请人居民户口簿、居民身份证。</w:t>
            </w:r>
          </w:p>
          <w:p w:rsidR="00550C50" w:rsidRDefault="00F1315E">
            <w:pPr>
              <w:rPr>
                <w:rFonts w:ascii="仿宋" w:eastAsia="仿宋" w:hAnsi="仿宋" w:cs="仿宋"/>
                <w:sz w:val="24"/>
              </w:rPr>
            </w:pPr>
            <w:r>
              <w:rPr>
                <w:rFonts w:ascii="仿宋" w:eastAsia="仿宋" w:hAnsi="仿宋" w:cs="仿宋"/>
                <w:sz w:val="24"/>
              </w:rPr>
              <w:t>2.经公安部门核准予以纠正重错号的材料或经公安部门批准予以更改出生日期的材料或经公安部门批准予以更改性别的材料或证实申请人准确公民身份</w:t>
            </w:r>
            <w:r w:rsidR="00C823CC">
              <w:rPr>
                <w:rFonts w:ascii="仿宋" w:eastAsia="仿宋" w:hAnsi="仿宋" w:cs="仿宋"/>
                <w:sz w:val="24"/>
              </w:rPr>
              <w:t>证</w:t>
            </w:r>
            <w:r>
              <w:rPr>
                <w:rFonts w:ascii="仿宋" w:eastAsia="仿宋" w:hAnsi="仿宋" w:cs="仿宋"/>
                <w:sz w:val="24"/>
              </w:rPr>
              <w:t>号码的原始户籍档案材料或原户籍地公安机关户籍证明。</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1（可容</w:t>
            </w:r>
            <w:proofErr w:type="gramStart"/>
            <w:r>
              <w:rPr>
                <w:rFonts w:ascii="仿宋" w:eastAsia="仿宋" w:hAnsi="仿宋" w:cs="仿宋" w:hint="eastAsia"/>
                <w:sz w:val="24"/>
              </w:rPr>
              <w:t>缺居民</w:t>
            </w:r>
            <w:proofErr w:type="gramEnd"/>
            <w:r>
              <w:rPr>
                <w:rFonts w:ascii="仿宋" w:eastAsia="仿宋" w:hAnsi="仿宋" w:cs="仿宋" w:hint="eastAsia"/>
                <w:sz w:val="24"/>
              </w:rPr>
              <w:t>户口</w:t>
            </w:r>
            <w:r w:rsidR="00806E74">
              <w:rPr>
                <w:rFonts w:ascii="仿宋" w:eastAsia="仿宋" w:hAnsi="仿宋" w:cs="仿宋" w:hint="eastAsia"/>
                <w:sz w:val="24"/>
              </w:rPr>
              <w:t>簿</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3052"/>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8.民族变更更正</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1.申请人及父母的居民户口簿、居民身份证（户口不在同一户口</w:t>
            </w:r>
            <w:r w:rsidR="005503E7">
              <w:rPr>
                <w:rFonts w:ascii="仿宋" w:eastAsia="仿宋" w:hAnsi="仿宋" w:cs="仿宋" w:hint="eastAsia"/>
                <w:sz w:val="24"/>
              </w:rPr>
              <w:t>簿</w:t>
            </w:r>
            <w:r>
              <w:rPr>
                <w:rFonts w:ascii="仿宋" w:eastAsia="仿宋" w:hAnsi="仿宋" w:cs="仿宋"/>
                <w:sz w:val="24"/>
              </w:rPr>
              <w:t>的，还需要提供亲属关系证明）。</w:t>
            </w:r>
          </w:p>
          <w:p w:rsidR="00550C50" w:rsidRDefault="00F1315E">
            <w:pPr>
              <w:rPr>
                <w:rFonts w:ascii="仿宋" w:eastAsia="仿宋" w:hAnsi="仿宋" w:cs="仿宋"/>
                <w:sz w:val="24"/>
              </w:rPr>
            </w:pPr>
            <w:r>
              <w:rPr>
                <w:rFonts w:ascii="仿宋" w:eastAsia="仿宋" w:hAnsi="仿宋" w:cs="仿宋"/>
                <w:sz w:val="24"/>
              </w:rPr>
              <w:t>2.民族登记错误需更正的，提供证实准确民族成份的原始户籍档案材料或原户籍地公安机关户籍证明。</w:t>
            </w:r>
          </w:p>
          <w:p w:rsidR="00550C50" w:rsidRDefault="00F1315E">
            <w:pPr>
              <w:rPr>
                <w:rFonts w:ascii="仿宋" w:eastAsia="仿宋" w:hAnsi="仿宋" w:cs="仿宋"/>
                <w:sz w:val="24"/>
              </w:rPr>
            </w:pPr>
            <w:r>
              <w:rPr>
                <w:rFonts w:ascii="仿宋" w:eastAsia="仿宋" w:hAnsi="仿宋" w:cs="仿宋"/>
                <w:sz w:val="24"/>
              </w:rPr>
              <w:t>3.民族随父（母）变更的，提供市级民族事务部门出具的《变更民族成份审批表》。</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2,3</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1（可容</w:t>
            </w:r>
            <w:proofErr w:type="gramStart"/>
            <w:r>
              <w:rPr>
                <w:rFonts w:ascii="仿宋" w:eastAsia="仿宋" w:hAnsi="仿宋" w:cs="仿宋" w:hint="eastAsia"/>
                <w:sz w:val="24"/>
              </w:rPr>
              <w:t>缺居民</w:t>
            </w:r>
            <w:proofErr w:type="gramEnd"/>
            <w:r>
              <w:rPr>
                <w:rFonts w:ascii="仿宋" w:eastAsia="仿宋" w:hAnsi="仿宋" w:cs="仿宋" w:hint="eastAsia"/>
                <w:sz w:val="24"/>
              </w:rPr>
              <w:t>户口</w:t>
            </w:r>
            <w:r w:rsidR="00806E74">
              <w:rPr>
                <w:rFonts w:ascii="仿宋" w:eastAsia="仿宋" w:hAnsi="仿宋" w:cs="仿宋" w:hint="eastAsia"/>
                <w:sz w:val="24"/>
              </w:rPr>
              <w:t>簿</w:t>
            </w:r>
            <w:r>
              <w:rPr>
                <w:rFonts w:ascii="仿宋" w:eastAsia="仿宋" w:hAnsi="仿宋" w:cs="仿宋" w:hint="eastAsia"/>
                <w:sz w:val="24"/>
              </w:rPr>
              <w:t>）</w:t>
            </w:r>
          </w:p>
        </w:tc>
        <w:tc>
          <w:tcPr>
            <w:tcW w:w="1380" w:type="dxa"/>
            <w:vAlign w:val="center"/>
          </w:tcPr>
          <w:p w:rsidR="00550C50" w:rsidRDefault="00550C50">
            <w:pPr>
              <w:jc w:val="center"/>
              <w:rPr>
                <w:rFonts w:ascii="仿宋" w:eastAsia="仿宋" w:hAnsi="仿宋" w:cs="仿宋"/>
                <w:sz w:val="24"/>
              </w:rPr>
            </w:pPr>
          </w:p>
        </w:tc>
      </w:tr>
      <w:tr w:rsidR="00550C50">
        <w:trPr>
          <w:trHeight w:val="3148"/>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9.补入遗漏落户</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1.本人提供能证明身份信息的原始户籍档案材料或原户籍地公安机关户籍证明。</w:t>
            </w:r>
          </w:p>
          <w:p w:rsidR="00550C50" w:rsidRDefault="00F1315E">
            <w:pPr>
              <w:rPr>
                <w:rFonts w:ascii="仿宋" w:eastAsia="仿宋" w:hAnsi="仿宋" w:cs="仿宋"/>
                <w:sz w:val="24"/>
              </w:rPr>
            </w:pPr>
            <w:r>
              <w:rPr>
                <w:rFonts w:ascii="仿宋" w:eastAsia="仿宋" w:hAnsi="仿宋" w:cs="仿宋"/>
                <w:sz w:val="24"/>
              </w:rPr>
              <w:t>2.其它旁证材料（如婚姻状况证明、毕业证以及组织人事等部门出具的原始证明材料、人民法院生效判决书等）。</w:t>
            </w:r>
          </w:p>
          <w:p w:rsidR="00550C50" w:rsidRDefault="00F1315E">
            <w:pPr>
              <w:rPr>
                <w:rFonts w:ascii="仿宋" w:eastAsia="仿宋" w:hAnsi="仿宋" w:cs="仿宋"/>
                <w:sz w:val="24"/>
              </w:rPr>
            </w:pPr>
            <w:r>
              <w:rPr>
                <w:rFonts w:ascii="仿宋" w:eastAsia="仿宋" w:hAnsi="仿宋" w:cs="仿宋"/>
                <w:sz w:val="24"/>
              </w:rPr>
              <w:t>3.本人近期照片。</w:t>
            </w:r>
          </w:p>
          <w:p w:rsidR="00550C50" w:rsidRDefault="00F1315E">
            <w:pPr>
              <w:rPr>
                <w:rFonts w:ascii="仿宋" w:eastAsia="仿宋" w:hAnsi="仿宋" w:cs="仿宋"/>
                <w:sz w:val="24"/>
              </w:rPr>
            </w:pPr>
            <w:r>
              <w:rPr>
                <w:rFonts w:ascii="仿宋" w:eastAsia="仿宋" w:hAnsi="仿宋" w:cs="仿宋"/>
                <w:sz w:val="24"/>
              </w:rPr>
              <w:t>4.派出所调查报告（含询问笔录或知情人证明等）。</w:t>
            </w:r>
          </w:p>
          <w:p w:rsidR="00550C50" w:rsidRDefault="00F1315E">
            <w:pPr>
              <w:rPr>
                <w:rFonts w:ascii="仿宋" w:eastAsia="仿宋" w:hAnsi="仿宋" w:cs="仿宋"/>
                <w:sz w:val="24"/>
              </w:rPr>
            </w:pPr>
            <w:r>
              <w:rPr>
                <w:rFonts w:ascii="仿宋" w:eastAsia="仿宋" w:hAnsi="仿宋" w:cs="仿宋"/>
                <w:sz w:val="24"/>
              </w:rPr>
              <w:t>5.在农村地区补入遗落户口的，需由落户地村民委员会出具同意落户证明。</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1888"/>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t>27</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行政确认</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核发居民身份证</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60（偏远地区90天）</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17</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持本人户口本、学生证、居住证或能证明本人身份材料</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216"/>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28</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行政确认</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核发居住证</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社区</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30</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18"/>
                <w:szCs w:val="18"/>
              </w:rPr>
              <w:t>寄达地址为省内市、县城区范围内的，自受理之日起7个工作日内投递到申领人手中；寄达地址为省内农村及其他偏远地区的，自受理之日起9个工作日投递到申领人手中；普</w:t>
            </w:r>
            <w:r>
              <w:rPr>
                <w:rFonts w:ascii="仿宋" w:eastAsia="仿宋" w:hAnsi="仿宋" w:cs="仿宋" w:hint="eastAsia"/>
                <w:sz w:val="18"/>
                <w:szCs w:val="18"/>
              </w:rPr>
              <w:lastRenderedPageBreak/>
              <w:t>通证自受理之日起17个工作日后，由申领人自行到受理派出所现场领取。</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lastRenderedPageBreak/>
              <w:t>居民身份证和就业、就读、购房、租赁房屋满半</w:t>
            </w:r>
            <w:proofErr w:type="gramStart"/>
            <w:r>
              <w:rPr>
                <w:rFonts w:ascii="仿宋" w:eastAsia="仿宋" w:hAnsi="仿宋" w:cs="仿宋"/>
                <w:sz w:val="24"/>
              </w:rPr>
              <w:t>年证明</w:t>
            </w:r>
            <w:proofErr w:type="gramEnd"/>
            <w:r>
              <w:rPr>
                <w:rFonts w:ascii="仿宋" w:eastAsia="仿宋" w:hAnsi="仿宋" w:cs="仿宋"/>
                <w:sz w:val="24"/>
              </w:rPr>
              <w:t>之一的</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4540"/>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29</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行政确认</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对中国境内出生外国婴儿的停留或者居留登记</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无规定</w:t>
            </w:r>
          </w:p>
        </w:tc>
        <w:tc>
          <w:tcPr>
            <w:tcW w:w="804" w:type="dxa"/>
            <w:vAlign w:val="center"/>
          </w:tcPr>
          <w:p w:rsidR="00550C50" w:rsidRDefault="00F1315E">
            <w:pPr>
              <w:jc w:val="center"/>
              <w:rPr>
                <w:rFonts w:ascii="仿宋" w:eastAsia="仿宋" w:hAnsi="仿宋" w:cs="仿宋"/>
                <w:sz w:val="18"/>
                <w:szCs w:val="18"/>
              </w:rPr>
            </w:pPr>
            <w:r>
              <w:rPr>
                <w:rFonts w:ascii="仿宋" w:eastAsia="仿宋" w:hAnsi="仿宋" w:cs="仿宋" w:hint="eastAsia"/>
                <w:sz w:val="24"/>
              </w:rPr>
              <w:t>15个工作日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婴儿的出生证明；</w:t>
            </w:r>
          </w:p>
          <w:p w:rsidR="00550C50" w:rsidRDefault="00F1315E">
            <w:pPr>
              <w:rPr>
                <w:rFonts w:ascii="仿宋" w:eastAsia="仿宋" w:hAnsi="仿宋" w:cs="仿宋"/>
                <w:sz w:val="24"/>
              </w:rPr>
            </w:pPr>
            <w:r>
              <w:rPr>
                <w:rFonts w:ascii="仿宋" w:eastAsia="仿宋" w:hAnsi="仿宋" w:cs="仿宋"/>
                <w:sz w:val="24"/>
              </w:rPr>
              <w:t>护照和父母双方护照。</w:t>
            </w:r>
          </w:p>
          <w:p w:rsidR="00550C50" w:rsidRDefault="00550C50">
            <w:pPr>
              <w:rPr>
                <w:rFonts w:ascii="仿宋" w:eastAsia="仿宋" w:hAnsi="仿宋" w:cs="仿宋"/>
                <w:sz w:val="24"/>
              </w:rPr>
            </w:pPr>
          </w:p>
        </w:tc>
        <w:tc>
          <w:tcPr>
            <w:tcW w:w="984" w:type="dxa"/>
            <w:vAlign w:val="center"/>
          </w:tcPr>
          <w:p w:rsidR="00550C50" w:rsidRDefault="00550C50">
            <w:pPr>
              <w:jc w:val="center"/>
              <w:rPr>
                <w:rFonts w:ascii="仿宋" w:eastAsia="仿宋" w:hAnsi="仿宋" w:cs="仿宋"/>
                <w:sz w:val="24"/>
              </w:rPr>
            </w:pPr>
          </w:p>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3372"/>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30</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行政确认</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对中国境内死亡的外国人注销停留居留证件</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无规定</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外国人的死亡证明、国际旅行证件</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3372"/>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t>31</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行政确认</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对签证、外国人停留居留证件等出境入境证件的宣布作废</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1个工作日</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1、关于注销停居留证件申请报告；2、护照复印件；3、申请人注销原因证明材料；4、注销工作类居留许可，需工作证注销证明。</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1.2.3</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4</w:t>
            </w:r>
          </w:p>
        </w:tc>
        <w:tc>
          <w:tcPr>
            <w:tcW w:w="1380" w:type="dxa"/>
            <w:vAlign w:val="center"/>
          </w:tcPr>
          <w:p w:rsidR="00550C50" w:rsidRDefault="00550C50">
            <w:pPr>
              <w:jc w:val="center"/>
              <w:rPr>
                <w:rFonts w:ascii="仿宋" w:eastAsia="仿宋" w:hAnsi="仿宋" w:cs="仿宋"/>
                <w:sz w:val="24"/>
              </w:rPr>
            </w:pPr>
          </w:p>
        </w:tc>
      </w:tr>
      <w:tr w:rsidR="00550C50">
        <w:trPr>
          <w:trHeight w:val="3372"/>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32</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其他行政权力</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设立保安培训单位的初审</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550C50">
            <w:pPr>
              <w:jc w:val="center"/>
              <w:rPr>
                <w:rFonts w:ascii="仿宋" w:eastAsia="仿宋" w:hAnsi="仿宋" w:cs="仿宋"/>
                <w:sz w:val="24"/>
              </w:rPr>
            </w:pPr>
          </w:p>
        </w:tc>
        <w:tc>
          <w:tcPr>
            <w:tcW w:w="780" w:type="dxa"/>
            <w:vAlign w:val="center"/>
          </w:tcPr>
          <w:p w:rsidR="00550C50" w:rsidRDefault="00550C50">
            <w:pPr>
              <w:jc w:val="center"/>
              <w:rPr>
                <w:rFonts w:ascii="仿宋" w:eastAsia="仿宋" w:hAnsi="仿宋" w:cs="仿宋"/>
                <w:sz w:val="24"/>
              </w:rPr>
            </w:pPr>
          </w:p>
        </w:tc>
        <w:tc>
          <w:tcPr>
            <w:tcW w:w="804" w:type="dxa"/>
            <w:vAlign w:val="center"/>
          </w:tcPr>
          <w:p w:rsidR="00550C50" w:rsidRDefault="00550C50">
            <w:pPr>
              <w:jc w:val="center"/>
              <w:rPr>
                <w:rFonts w:ascii="仿宋" w:eastAsia="仿宋" w:hAnsi="仿宋" w:cs="仿宋"/>
                <w:sz w:val="24"/>
              </w:rPr>
            </w:pPr>
          </w:p>
        </w:tc>
        <w:tc>
          <w:tcPr>
            <w:tcW w:w="6180" w:type="dxa"/>
            <w:vAlign w:val="center"/>
          </w:tcPr>
          <w:p w:rsidR="00550C50" w:rsidRDefault="00550C50">
            <w:pPr>
              <w:rPr>
                <w:rFonts w:ascii="仿宋" w:eastAsia="仿宋" w:hAnsi="仿宋" w:cs="仿宋"/>
                <w:sz w:val="24"/>
              </w:rPr>
            </w:pPr>
          </w:p>
        </w:tc>
        <w:tc>
          <w:tcPr>
            <w:tcW w:w="984" w:type="dxa"/>
            <w:vAlign w:val="center"/>
          </w:tcPr>
          <w:p w:rsidR="00550C50" w:rsidRDefault="00550C50">
            <w:pPr>
              <w:jc w:val="center"/>
              <w:rPr>
                <w:rFonts w:ascii="仿宋" w:eastAsia="仿宋" w:hAnsi="仿宋" w:cs="仿宋"/>
                <w:sz w:val="24"/>
              </w:rPr>
            </w:pP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1068"/>
          <w:jc w:val="center"/>
        </w:trPr>
        <w:tc>
          <w:tcPr>
            <w:tcW w:w="517" w:type="dxa"/>
            <w:vMerge w:val="restart"/>
            <w:vAlign w:val="center"/>
          </w:tcPr>
          <w:p w:rsidR="00550C50" w:rsidRDefault="00F1315E">
            <w:pPr>
              <w:jc w:val="center"/>
              <w:rPr>
                <w:rFonts w:ascii="仿宋" w:eastAsia="仿宋" w:hAnsi="仿宋" w:cs="仿宋"/>
                <w:sz w:val="24"/>
              </w:rPr>
            </w:pPr>
            <w:r>
              <w:rPr>
                <w:rFonts w:ascii="仿宋" w:eastAsia="仿宋" w:hAnsi="仿宋" w:cs="仿宋" w:hint="eastAsia"/>
                <w:sz w:val="24"/>
              </w:rPr>
              <w:t>33</w:t>
            </w:r>
          </w:p>
        </w:tc>
        <w:tc>
          <w:tcPr>
            <w:tcW w:w="720" w:type="dxa"/>
            <w:vMerge w:val="restart"/>
            <w:vAlign w:val="center"/>
          </w:tcPr>
          <w:p w:rsidR="00550C50" w:rsidRDefault="00F1315E">
            <w:pPr>
              <w:jc w:val="center"/>
              <w:rPr>
                <w:rFonts w:ascii="仿宋" w:eastAsia="仿宋" w:hAnsi="仿宋" w:cs="仿宋"/>
                <w:sz w:val="24"/>
              </w:rPr>
            </w:pPr>
            <w:r>
              <w:rPr>
                <w:rFonts w:ascii="仿宋" w:eastAsia="仿宋" w:hAnsi="仿宋" w:cs="仿宋"/>
                <w:sz w:val="24"/>
              </w:rPr>
              <w:t>其他行政权力</w:t>
            </w:r>
          </w:p>
        </w:tc>
        <w:tc>
          <w:tcPr>
            <w:tcW w:w="732" w:type="dxa"/>
            <w:vMerge w:val="restart"/>
            <w:vAlign w:val="center"/>
          </w:tcPr>
          <w:p w:rsidR="00550C50" w:rsidRDefault="00F1315E">
            <w:pPr>
              <w:jc w:val="center"/>
              <w:rPr>
                <w:rFonts w:ascii="仿宋" w:eastAsia="仿宋" w:hAnsi="仿宋" w:cs="仿宋"/>
                <w:sz w:val="24"/>
              </w:rPr>
            </w:pPr>
            <w:r>
              <w:rPr>
                <w:rFonts w:ascii="仿宋" w:eastAsia="仿宋" w:hAnsi="仿宋" w:cs="仿宋"/>
                <w:sz w:val="24"/>
              </w:rPr>
              <w:t>对加入、退出、恢复中国国籍申请的受理</w:t>
            </w: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1.对加入中国国籍申请的受理</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550C50">
            <w:pPr>
              <w:jc w:val="center"/>
              <w:rPr>
                <w:rFonts w:ascii="仿宋" w:eastAsia="仿宋" w:hAnsi="仿宋" w:cs="仿宋"/>
                <w:sz w:val="24"/>
              </w:rPr>
            </w:pPr>
          </w:p>
        </w:tc>
        <w:tc>
          <w:tcPr>
            <w:tcW w:w="804" w:type="dxa"/>
            <w:vAlign w:val="center"/>
          </w:tcPr>
          <w:p w:rsidR="00550C50" w:rsidRDefault="00550C50">
            <w:pPr>
              <w:jc w:val="center"/>
              <w:rPr>
                <w:rFonts w:ascii="仿宋" w:eastAsia="仿宋" w:hAnsi="仿宋" w:cs="仿宋"/>
                <w:sz w:val="24"/>
              </w:rPr>
            </w:pP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1、填写完整的加入中华人民共和国国籍申请表。</w:t>
            </w:r>
          </w:p>
          <w:p w:rsidR="00550C50" w:rsidRDefault="00F1315E">
            <w:pPr>
              <w:rPr>
                <w:rFonts w:ascii="仿宋" w:eastAsia="仿宋" w:hAnsi="仿宋" w:cs="仿宋"/>
                <w:sz w:val="24"/>
              </w:rPr>
            </w:pPr>
            <w:r>
              <w:rPr>
                <w:rFonts w:ascii="仿宋" w:eastAsia="仿宋" w:hAnsi="仿宋" w:cs="仿宋"/>
                <w:sz w:val="24"/>
              </w:rPr>
              <w:t>2、申请人自愿申请加入中国国籍、放弃外国国籍的书面申明。未成年人应提供父母双方或其法定监护人签字同意其加入中国国籍、放弃外国国籍的书面申明。申请人已经退出外国国籍的提交外国政府主管部门出具的退籍证明。</w:t>
            </w:r>
          </w:p>
          <w:p w:rsidR="00550C50" w:rsidRDefault="00F1315E">
            <w:pPr>
              <w:rPr>
                <w:rFonts w:ascii="仿宋" w:eastAsia="仿宋" w:hAnsi="仿宋" w:cs="仿宋"/>
                <w:sz w:val="24"/>
              </w:rPr>
            </w:pPr>
            <w:r>
              <w:rPr>
                <w:rFonts w:ascii="仿宋" w:eastAsia="仿宋" w:hAnsi="仿宋" w:cs="仿宋"/>
                <w:sz w:val="24"/>
              </w:rPr>
              <w:t>3、申请人是中国人的近亲属（配偶、父母、子女、同胞兄弟姐妹）的：（1）提交申请人与中国籍近亲属的关系证明；（2）中国籍近亲属的身份证件；（3）房屋租赁或者产权证明、生活保障证明；（4）中国籍近亲属对其加入中国国籍的意见。</w:t>
            </w:r>
          </w:p>
          <w:p w:rsidR="00550C50" w:rsidRDefault="00F1315E">
            <w:pPr>
              <w:rPr>
                <w:rFonts w:ascii="仿宋" w:eastAsia="仿宋" w:hAnsi="仿宋" w:cs="仿宋"/>
                <w:sz w:val="24"/>
              </w:rPr>
            </w:pPr>
            <w:r>
              <w:rPr>
                <w:rFonts w:ascii="仿宋" w:eastAsia="仿宋" w:hAnsi="仿宋" w:cs="仿宋"/>
                <w:sz w:val="24"/>
              </w:rPr>
              <w:t>申请人未满18周岁的，只需提交本人出生证明、父母双方的身份证件以及中国籍父或母曾定居国外的证明。</w:t>
            </w:r>
          </w:p>
          <w:p w:rsidR="00550C50" w:rsidRDefault="00F1315E">
            <w:pPr>
              <w:rPr>
                <w:rFonts w:ascii="仿宋" w:eastAsia="仿宋" w:hAnsi="仿宋" w:cs="仿宋"/>
                <w:sz w:val="24"/>
              </w:rPr>
            </w:pPr>
            <w:r>
              <w:rPr>
                <w:rFonts w:ascii="仿宋" w:eastAsia="仿宋" w:hAnsi="仿宋" w:cs="仿宋"/>
                <w:sz w:val="24"/>
              </w:rPr>
              <w:t>申请人已定居中国的，提交《外国人永久居留证》。侨民未换领《外国人永久居留证》的，提供定居类的《外国人居留证》及取得侨民身份的相关历史档案。</w:t>
            </w:r>
          </w:p>
          <w:p w:rsidR="00550C50" w:rsidRDefault="00F1315E">
            <w:pPr>
              <w:rPr>
                <w:rFonts w:ascii="仿宋" w:eastAsia="仿宋" w:hAnsi="仿宋" w:cs="仿宋"/>
                <w:sz w:val="24"/>
              </w:rPr>
            </w:pPr>
            <w:r>
              <w:rPr>
                <w:rFonts w:ascii="仿宋" w:eastAsia="仿宋" w:hAnsi="仿宋" w:cs="仿宋"/>
                <w:sz w:val="24"/>
              </w:rPr>
              <w:lastRenderedPageBreak/>
              <w:t>申请人有其他正当理由的，提交相应证明。</w:t>
            </w:r>
          </w:p>
          <w:p w:rsidR="00550C50" w:rsidRDefault="00F1315E">
            <w:pPr>
              <w:rPr>
                <w:rFonts w:ascii="仿宋" w:eastAsia="仿宋" w:hAnsi="仿宋" w:cs="仿宋"/>
                <w:sz w:val="24"/>
              </w:rPr>
            </w:pPr>
            <w:r>
              <w:rPr>
                <w:rFonts w:ascii="仿宋" w:eastAsia="仿宋" w:hAnsi="仿宋" w:cs="仿宋"/>
                <w:sz w:val="24"/>
              </w:rPr>
              <w:t>4、经中国驻外使、领馆认证的国外无犯罪记录证明（未成年人及特殊人员除外）。</w:t>
            </w:r>
          </w:p>
          <w:p w:rsidR="00550C50" w:rsidRDefault="00F1315E">
            <w:pPr>
              <w:rPr>
                <w:rFonts w:ascii="仿宋" w:eastAsia="仿宋" w:hAnsi="仿宋" w:cs="仿宋"/>
                <w:sz w:val="24"/>
              </w:rPr>
            </w:pPr>
            <w:r>
              <w:rPr>
                <w:rFonts w:ascii="仿宋" w:eastAsia="仿宋" w:hAnsi="仿宋" w:cs="仿宋"/>
                <w:sz w:val="24"/>
              </w:rPr>
              <w:t>5、国内无犯罪记录证明（未成年人及特殊人员除外）。</w:t>
            </w:r>
          </w:p>
          <w:p w:rsidR="00550C50" w:rsidRDefault="00F1315E">
            <w:pPr>
              <w:rPr>
                <w:rFonts w:ascii="仿宋" w:eastAsia="仿宋" w:hAnsi="仿宋" w:cs="仿宋"/>
                <w:sz w:val="24"/>
              </w:rPr>
            </w:pPr>
            <w:r>
              <w:rPr>
                <w:rFonts w:ascii="仿宋" w:eastAsia="仿宋" w:hAnsi="仿宋" w:cs="仿宋"/>
                <w:sz w:val="24"/>
              </w:rPr>
              <w:t>6、外国护照及签证或居留许可复印件。如已经退出外国国籍，提交外国政府主管部门出具的书面证明。</w:t>
            </w:r>
          </w:p>
          <w:p w:rsidR="00550C50" w:rsidRDefault="00F1315E">
            <w:pPr>
              <w:rPr>
                <w:rFonts w:ascii="仿宋" w:eastAsia="仿宋" w:hAnsi="仿宋" w:cs="仿宋"/>
                <w:sz w:val="24"/>
              </w:rPr>
            </w:pPr>
            <w:r>
              <w:rPr>
                <w:rFonts w:ascii="仿宋" w:eastAsia="仿宋" w:hAnsi="仿宋" w:cs="仿宋"/>
                <w:sz w:val="24"/>
              </w:rPr>
              <w:t>7、二寸正面半身免冠彩色近照3张。</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1,2,3,4,5,6,7</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3（2）</w:t>
            </w:r>
          </w:p>
        </w:tc>
        <w:tc>
          <w:tcPr>
            <w:tcW w:w="1380" w:type="dxa"/>
            <w:vAlign w:val="center"/>
          </w:tcPr>
          <w:p w:rsidR="00550C50" w:rsidRDefault="00550C50">
            <w:pPr>
              <w:jc w:val="center"/>
              <w:rPr>
                <w:rFonts w:ascii="仿宋" w:eastAsia="仿宋" w:hAnsi="仿宋" w:cs="仿宋"/>
                <w:sz w:val="24"/>
              </w:rPr>
            </w:pPr>
          </w:p>
        </w:tc>
      </w:tr>
      <w:tr w:rsidR="00550C50">
        <w:trPr>
          <w:trHeight w:val="1068"/>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2.对退出中国国籍申请的受理</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550C50">
            <w:pPr>
              <w:jc w:val="center"/>
              <w:rPr>
                <w:rFonts w:ascii="仿宋" w:eastAsia="仿宋" w:hAnsi="仿宋" w:cs="仿宋"/>
                <w:sz w:val="24"/>
              </w:rPr>
            </w:pPr>
          </w:p>
        </w:tc>
        <w:tc>
          <w:tcPr>
            <w:tcW w:w="804" w:type="dxa"/>
            <w:vAlign w:val="center"/>
          </w:tcPr>
          <w:p w:rsidR="00550C50" w:rsidRDefault="00550C50">
            <w:pPr>
              <w:jc w:val="center"/>
              <w:rPr>
                <w:rFonts w:ascii="仿宋" w:eastAsia="仿宋" w:hAnsi="仿宋" w:cs="仿宋"/>
                <w:sz w:val="24"/>
              </w:rPr>
            </w:pP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1、填写完整的加入中华人民共和国国籍申请表。</w:t>
            </w:r>
          </w:p>
          <w:p w:rsidR="00550C50" w:rsidRDefault="00F1315E">
            <w:pPr>
              <w:rPr>
                <w:rFonts w:ascii="仿宋" w:eastAsia="仿宋" w:hAnsi="仿宋" w:cs="仿宋"/>
                <w:sz w:val="24"/>
              </w:rPr>
            </w:pPr>
            <w:r>
              <w:rPr>
                <w:rFonts w:ascii="仿宋" w:eastAsia="仿宋" w:hAnsi="仿宋" w:cs="仿宋"/>
                <w:sz w:val="24"/>
              </w:rPr>
              <w:t>2、申请人自愿申请退出中国国籍的书面申明。未成年人应提供父母双方或其法定监护人签字同意其退出中国国籍的书面申明。</w:t>
            </w:r>
          </w:p>
          <w:p w:rsidR="00550C50" w:rsidRDefault="00F1315E">
            <w:pPr>
              <w:rPr>
                <w:rFonts w:ascii="仿宋" w:eastAsia="仿宋" w:hAnsi="仿宋" w:cs="仿宋"/>
                <w:sz w:val="24"/>
              </w:rPr>
            </w:pPr>
            <w:r>
              <w:rPr>
                <w:rFonts w:ascii="仿宋" w:eastAsia="仿宋" w:hAnsi="仿宋" w:cs="仿宋"/>
                <w:sz w:val="24"/>
              </w:rPr>
              <w:t>3、申请人是外国人的近亲属的:提交申请人与外国籍近亲属的关系证明、外国籍近亲属的身份证明，已取得外国国籍的提供外国护照。如申请人未满18周岁的，需提交本人出生证明、父母双方的身份证件、所取得的外国护照。</w:t>
            </w:r>
          </w:p>
          <w:p w:rsidR="00550C50" w:rsidRDefault="00F1315E">
            <w:pPr>
              <w:rPr>
                <w:rFonts w:ascii="仿宋" w:eastAsia="仿宋" w:hAnsi="仿宋" w:cs="仿宋"/>
                <w:sz w:val="24"/>
              </w:rPr>
            </w:pPr>
            <w:r>
              <w:rPr>
                <w:rFonts w:ascii="仿宋" w:eastAsia="仿宋" w:hAnsi="仿宋" w:cs="仿宋"/>
                <w:sz w:val="24"/>
              </w:rPr>
              <w:t>申请人定居在外国尚未取得外国国籍的，提交申请人定居国外的证明，如外国绿卡或移民许可等；申请人在国内取得了外国国籍但未获得外国护照，拟移居外国或外国政府允许其前往外国居住的，提交外国政府主管部门出具的入籍证书、为其签发的旅行证件或允许其出国居住的相关证明。</w:t>
            </w:r>
          </w:p>
          <w:p w:rsidR="00550C50" w:rsidRDefault="00F1315E">
            <w:pPr>
              <w:rPr>
                <w:rFonts w:ascii="仿宋" w:eastAsia="仿宋" w:hAnsi="仿宋" w:cs="仿宋"/>
                <w:sz w:val="24"/>
              </w:rPr>
            </w:pPr>
            <w:r>
              <w:rPr>
                <w:rFonts w:ascii="仿宋" w:eastAsia="仿宋" w:hAnsi="仿宋" w:cs="仿宋"/>
                <w:sz w:val="24"/>
              </w:rPr>
              <w:t>申请人有其他正当理由的，提交相应证明。</w:t>
            </w:r>
          </w:p>
          <w:p w:rsidR="00550C50" w:rsidRDefault="00F1315E">
            <w:pPr>
              <w:rPr>
                <w:rFonts w:ascii="仿宋" w:eastAsia="仿宋" w:hAnsi="仿宋" w:cs="仿宋"/>
                <w:sz w:val="24"/>
              </w:rPr>
            </w:pPr>
            <w:r>
              <w:rPr>
                <w:rFonts w:ascii="仿宋" w:eastAsia="仿宋" w:hAnsi="仿宋" w:cs="仿宋"/>
                <w:sz w:val="24"/>
              </w:rPr>
              <w:t>4、国内无犯罪记录证明（未成年人及特殊人员除外）。</w:t>
            </w:r>
          </w:p>
          <w:p w:rsidR="00550C50" w:rsidRDefault="00F1315E">
            <w:pPr>
              <w:rPr>
                <w:rFonts w:ascii="仿宋" w:eastAsia="仿宋" w:hAnsi="仿宋" w:cs="仿宋"/>
                <w:sz w:val="24"/>
              </w:rPr>
            </w:pPr>
            <w:r>
              <w:rPr>
                <w:rFonts w:ascii="仿宋" w:eastAsia="仿宋" w:hAnsi="仿宋" w:cs="仿宋"/>
                <w:sz w:val="24"/>
              </w:rPr>
              <w:t>5、（1）中国身份证明；（2）未成年人未办理落户手续已取得外国国籍的则提供外国身份证明。</w:t>
            </w:r>
          </w:p>
          <w:p w:rsidR="00550C50" w:rsidRDefault="00F1315E">
            <w:pPr>
              <w:rPr>
                <w:rFonts w:ascii="仿宋" w:eastAsia="仿宋" w:hAnsi="仿宋" w:cs="仿宋"/>
                <w:sz w:val="24"/>
              </w:rPr>
            </w:pPr>
            <w:r>
              <w:rPr>
                <w:rFonts w:ascii="仿宋" w:eastAsia="仿宋" w:hAnsi="仿宋" w:cs="仿宋"/>
                <w:sz w:val="24"/>
              </w:rPr>
              <w:t>6、二寸正面半身免冠彩色近照3张。</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1,2,3,4,5,6</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5（1）</w:t>
            </w:r>
          </w:p>
        </w:tc>
        <w:tc>
          <w:tcPr>
            <w:tcW w:w="1380" w:type="dxa"/>
            <w:vAlign w:val="center"/>
          </w:tcPr>
          <w:p w:rsidR="00550C50" w:rsidRDefault="00550C50">
            <w:pPr>
              <w:jc w:val="center"/>
              <w:rPr>
                <w:rFonts w:ascii="仿宋" w:eastAsia="仿宋" w:hAnsi="仿宋" w:cs="仿宋"/>
                <w:sz w:val="24"/>
              </w:rPr>
            </w:pPr>
          </w:p>
        </w:tc>
      </w:tr>
      <w:tr w:rsidR="00550C50">
        <w:trPr>
          <w:trHeight w:val="8126"/>
          <w:jc w:val="center"/>
        </w:trPr>
        <w:tc>
          <w:tcPr>
            <w:tcW w:w="517" w:type="dxa"/>
            <w:vMerge/>
            <w:vAlign w:val="center"/>
          </w:tcPr>
          <w:p w:rsidR="00550C50" w:rsidRDefault="00550C50">
            <w:pPr>
              <w:jc w:val="center"/>
              <w:rPr>
                <w:rFonts w:ascii="仿宋" w:eastAsia="仿宋" w:hAnsi="仿宋" w:cs="仿宋"/>
                <w:sz w:val="24"/>
              </w:rPr>
            </w:pPr>
          </w:p>
        </w:tc>
        <w:tc>
          <w:tcPr>
            <w:tcW w:w="720" w:type="dxa"/>
            <w:vMerge/>
            <w:vAlign w:val="center"/>
          </w:tcPr>
          <w:p w:rsidR="00550C50" w:rsidRDefault="00550C50">
            <w:pPr>
              <w:jc w:val="center"/>
              <w:rPr>
                <w:rFonts w:ascii="仿宋" w:eastAsia="仿宋" w:hAnsi="仿宋" w:cs="仿宋"/>
                <w:sz w:val="24"/>
              </w:rPr>
            </w:pPr>
          </w:p>
        </w:tc>
        <w:tc>
          <w:tcPr>
            <w:tcW w:w="732" w:type="dxa"/>
            <w:vMerge/>
            <w:vAlign w:val="center"/>
          </w:tcPr>
          <w:p w:rsidR="00550C50" w:rsidRDefault="00550C50">
            <w:pPr>
              <w:jc w:val="center"/>
              <w:rPr>
                <w:rFonts w:ascii="仿宋" w:eastAsia="仿宋" w:hAnsi="仿宋" w:cs="仿宋"/>
                <w:sz w:val="24"/>
              </w:rPr>
            </w:pPr>
          </w:p>
        </w:tc>
        <w:tc>
          <w:tcPr>
            <w:tcW w:w="552" w:type="dxa"/>
            <w:vAlign w:val="center"/>
          </w:tcPr>
          <w:p w:rsidR="00550C50" w:rsidRDefault="00F1315E">
            <w:pPr>
              <w:jc w:val="center"/>
              <w:rPr>
                <w:rFonts w:ascii="仿宋" w:eastAsia="仿宋" w:hAnsi="仿宋" w:cs="仿宋"/>
                <w:sz w:val="24"/>
              </w:rPr>
            </w:pPr>
            <w:r>
              <w:rPr>
                <w:rFonts w:ascii="仿宋" w:eastAsia="仿宋" w:hAnsi="仿宋" w:cs="仿宋"/>
                <w:sz w:val="24"/>
              </w:rPr>
              <w:t>3.对恢复中国国籍申请的受理</w:t>
            </w:r>
          </w:p>
        </w:tc>
        <w:tc>
          <w:tcPr>
            <w:tcW w:w="756" w:type="dxa"/>
            <w:vAlign w:val="center"/>
          </w:tcPr>
          <w:p w:rsidR="00550C50" w:rsidRDefault="00F1315E">
            <w:pPr>
              <w:jc w:val="center"/>
              <w:rPr>
                <w:rFonts w:ascii="仿宋" w:eastAsia="仿宋" w:hAnsi="仿宋" w:cs="仿宋"/>
                <w:sz w:val="24"/>
              </w:rPr>
            </w:pPr>
            <w:r>
              <w:rPr>
                <w:rFonts w:ascii="仿宋" w:eastAsia="仿宋" w:hAnsi="仿宋" w:cs="仿宋"/>
                <w:sz w:val="24"/>
              </w:rPr>
              <w:t>出入境</w:t>
            </w:r>
          </w:p>
        </w:tc>
        <w:tc>
          <w:tcPr>
            <w:tcW w:w="780" w:type="dxa"/>
            <w:vAlign w:val="center"/>
          </w:tcPr>
          <w:p w:rsidR="00550C50" w:rsidRDefault="00550C50">
            <w:pPr>
              <w:jc w:val="center"/>
              <w:rPr>
                <w:rFonts w:ascii="仿宋" w:eastAsia="仿宋" w:hAnsi="仿宋" w:cs="仿宋"/>
                <w:sz w:val="24"/>
              </w:rPr>
            </w:pPr>
          </w:p>
        </w:tc>
        <w:tc>
          <w:tcPr>
            <w:tcW w:w="804" w:type="dxa"/>
            <w:vAlign w:val="center"/>
          </w:tcPr>
          <w:p w:rsidR="00550C50" w:rsidRDefault="00550C50">
            <w:pPr>
              <w:jc w:val="center"/>
              <w:rPr>
                <w:rFonts w:ascii="仿宋" w:eastAsia="仿宋" w:hAnsi="仿宋" w:cs="仿宋"/>
                <w:sz w:val="24"/>
              </w:rPr>
            </w:pPr>
          </w:p>
        </w:tc>
        <w:tc>
          <w:tcPr>
            <w:tcW w:w="6180" w:type="dxa"/>
            <w:vAlign w:val="center"/>
          </w:tcPr>
          <w:p w:rsidR="00550C50" w:rsidRDefault="00F1315E">
            <w:pPr>
              <w:rPr>
                <w:rFonts w:ascii="仿宋" w:eastAsia="仿宋" w:hAnsi="仿宋" w:cs="仿宋"/>
                <w:sz w:val="18"/>
                <w:szCs w:val="18"/>
              </w:rPr>
            </w:pPr>
            <w:r>
              <w:rPr>
                <w:rFonts w:ascii="仿宋" w:eastAsia="仿宋" w:hAnsi="仿宋" w:cs="仿宋"/>
                <w:sz w:val="18"/>
                <w:szCs w:val="18"/>
              </w:rPr>
              <w:t>1、填写完整的加入中华人民共和国国籍申请表。</w:t>
            </w:r>
          </w:p>
          <w:p w:rsidR="00550C50" w:rsidRDefault="00F1315E">
            <w:pPr>
              <w:rPr>
                <w:rFonts w:ascii="仿宋" w:eastAsia="仿宋" w:hAnsi="仿宋" w:cs="仿宋"/>
                <w:sz w:val="18"/>
                <w:szCs w:val="18"/>
              </w:rPr>
            </w:pPr>
            <w:r>
              <w:rPr>
                <w:rFonts w:ascii="仿宋" w:eastAsia="仿宋" w:hAnsi="仿宋" w:cs="仿宋"/>
                <w:sz w:val="18"/>
                <w:szCs w:val="18"/>
              </w:rPr>
              <w:t>2、申请人自愿申请恢复中国国籍、放弃外国国籍的书面申明。未成年人应提供父母双方或其法定监护人签字同意其恢复中国国籍、放弃外国国籍的书面申明。申请人已经退出外国国籍的提交外国政府主管部门出具的退籍证明。</w:t>
            </w:r>
          </w:p>
          <w:p w:rsidR="00550C50" w:rsidRDefault="00F1315E">
            <w:pPr>
              <w:rPr>
                <w:rFonts w:ascii="仿宋" w:eastAsia="仿宋" w:hAnsi="仿宋" w:cs="仿宋"/>
                <w:sz w:val="18"/>
                <w:szCs w:val="18"/>
              </w:rPr>
            </w:pPr>
            <w:r>
              <w:rPr>
                <w:rFonts w:ascii="仿宋" w:eastAsia="仿宋" w:hAnsi="仿宋" w:cs="仿宋"/>
                <w:sz w:val="18"/>
                <w:szCs w:val="18"/>
              </w:rPr>
              <w:t>3、曾经具有中国国籍的证明，如退出中国国籍证书、使馆出具的丧失中国国籍证明、曾经持有的身份证、户口本复印件或注销中国户籍的证明等。</w:t>
            </w:r>
          </w:p>
          <w:p w:rsidR="00550C50" w:rsidRDefault="00F1315E">
            <w:pPr>
              <w:rPr>
                <w:rFonts w:ascii="仿宋" w:eastAsia="仿宋" w:hAnsi="仿宋" w:cs="仿宋"/>
                <w:sz w:val="18"/>
                <w:szCs w:val="18"/>
              </w:rPr>
            </w:pPr>
            <w:r>
              <w:rPr>
                <w:rFonts w:ascii="仿宋" w:eastAsia="仿宋" w:hAnsi="仿宋" w:cs="仿宋"/>
                <w:sz w:val="18"/>
                <w:szCs w:val="18"/>
              </w:rPr>
              <w:t>4、合法取得外国国籍的证明，如外国绿卡及外国入籍证书或外国护照等。</w:t>
            </w:r>
          </w:p>
          <w:p w:rsidR="00550C50" w:rsidRDefault="00F1315E">
            <w:pPr>
              <w:rPr>
                <w:rFonts w:ascii="仿宋" w:eastAsia="仿宋" w:hAnsi="仿宋" w:cs="仿宋"/>
                <w:sz w:val="18"/>
                <w:szCs w:val="18"/>
              </w:rPr>
            </w:pPr>
            <w:r>
              <w:rPr>
                <w:rFonts w:ascii="仿宋" w:eastAsia="仿宋" w:hAnsi="仿宋" w:cs="仿宋"/>
                <w:sz w:val="18"/>
                <w:szCs w:val="18"/>
              </w:rPr>
              <w:t>5、申请人是中国人近亲属（配偶、父母、子女、同胞兄弟姐妹）的：（1）提交申请人与中国籍近亲属的关系证明；（2）中国籍近亲属的身份证明；（3）国内近亲属对其恢复中国国籍的意见（4）房屋租赁或者产权证明、生活保障证明。</w:t>
            </w:r>
          </w:p>
          <w:p w:rsidR="00550C50" w:rsidRDefault="00F1315E">
            <w:pPr>
              <w:rPr>
                <w:rFonts w:ascii="仿宋" w:eastAsia="仿宋" w:hAnsi="仿宋" w:cs="仿宋"/>
                <w:sz w:val="18"/>
                <w:szCs w:val="18"/>
              </w:rPr>
            </w:pPr>
            <w:r>
              <w:rPr>
                <w:rFonts w:ascii="仿宋" w:eastAsia="仿宋" w:hAnsi="仿宋" w:cs="仿宋"/>
                <w:sz w:val="18"/>
                <w:szCs w:val="18"/>
              </w:rPr>
              <w:t>申请人已定居中国的，提交《外国人永久居留证》。</w:t>
            </w:r>
          </w:p>
          <w:p w:rsidR="00550C50" w:rsidRDefault="00F1315E">
            <w:pPr>
              <w:rPr>
                <w:rFonts w:ascii="仿宋" w:eastAsia="仿宋" w:hAnsi="仿宋" w:cs="仿宋"/>
                <w:sz w:val="18"/>
                <w:szCs w:val="18"/>
              </w:rPr>
            </w:pPr>
            <w:r>
              <w:rPr>
                <w:rFonts w:ascii="仿宋" w:eastAsia="仿宋" w:hAnsi="仿宋" w:cs="仿宋"/>
                <w:sz w:val="18"/>
                <w:szCs w:val="18"/>
              </w:rPr>
              <w:t>申请人有其他正当理由的，提交与申请恢复中国国籍事由相应的证明。（如申请人系因回国任职就业申请复籍的，提供任职单位出具的相关证明。如申请人以与外籍配偶离婚为由申请复籍的，提供结婚证和离婚证）。</w:t>
            </w:r>
          </w:p>
          <w:p w:rsidR="00550C50" w:rsidRDefault="00F1315E">
            <w:pPr>
              <w:rPr>
                <w:rFonts w:ascii="仿宋" w:eastAsia="仿宋" w:hAnsi="仿宋" w:cs="仿宋"/>
                <w:sz w:val="18"/>
                <w:szCs w:val="18"/>
              </w:rPr>
            </w:pPr>
            <w:r>
              <w:rPr>
                <w:rFonts w:ascii="仿宋" w:eastAsia="仿宋" w:hAnsi="仿宋" w:cs="仿宋"/>
                <w:sz w:val="18"/>
                <w:szCs w:val="18"/>
              </w:rPr>
              <w:t>6、经中国驻外使、领馆认证的国外无犯罪记录证明（未成年人及特殊人员除外）。</w:t>
            </w:r>
          </w:p>
          <w:p w:rsidR="00550C50" w:rsidRDefault="00F1315E">
            <w:pPr>
              <w:rPr>
                <w:rFonts w:ascii="仿宋" w:eastAsia="仿宋" w:hAnsi="仿宋" w:cs="仿宋"/>
                <w:sz w:val="18"/>
                <w:szCs w:val="18"/>
              </w:rPr>
            </w:pPr>
            <w:r>
              <w:rPr>
                <w:rFonts w:ascii="仿宋" w:eastAsia="仿宋" w:hAnsi="仿宋" w:cs="仿宋"/>
                <w:sz w:val="18"/>
                <w:szCs w:val="18"/>
              </w:rPr>
              <w:t>7、国内无犯罪记录证明（未成年人及特殊人员除外）。</w:t>
            </w:r>
          </w:p>
          <w:p w:rsidR="00550C50" w:rsidRDefault="00F1315E">
            <w:pPr>
              <w:rPr>
                <w:rFonts w:ascii="仿宋" w:eastAsia="仿宋" w:hAnsi="仿宋" w:cs="仿宋"/>
                <w:sz w:val="18"/>
                <w:szCs w:val="18"/>
              </w:rPr>
            </w:pPr>
            <w:r>
              <w:rPr>
                <w:rFonts w:ascii="仿宋" w:eastAsia="仿宋" w:hAnsi="仿宋" w:cs="仿宋"/>
                <w:sz w:val="18"/>
                <w:szCs w:val="18"/>
              </w:rPr>
              <w:t>8、外国护照及签证或居留许可复印件。如已经退出外国国籍，提交外国政府主管部门出具的书面证明。</w:t>
            </w:r>
          </w:p>
          <w:p w:rsidR="00550C50" w:rsidRDefault="00F1315E">
            <w:pPr>
              <w:rPr>
                <w:rFonts w:ascii="仿宋" w:eastAsia="仿宋" w:hAnsi="仿宋" w:cs="仿宋"/>
                <w:sz w:val="18"/>
                <w:szCs w:val="18"/>
              </w:rPr>
            </w:pPr>
            <w:r>
              <w:rPr>
                <w:rFonts w:ascii="仿宋" w:eastAsia="仿宋" w:hAnsi="仿宋" w:cs="仿宋"/>
                <w:sz w:val="18"/>
                <w:szCs w:val="18"/>
              </w:rPr>
              <w:t>9、二寸正面半身免冠彩色近照3张。</w:t>
            </w:r>
          </w:p>
          <w:p w:rsidR="00550C50" w:rsidRDefault="00F1315E">
            <w:pPr>
              <w:rPr>
                <w:rFonts w:ascii="仿宋" w:eastAsia="仿宋" w:hAnsi="仿宋" w:cs="仿宋"/>
                <w:sz w:val="24"/>
              </w:rPr>
            </w:pPr>
            <w:r>
              <w:rPr>
                <w:rFonts w:ascii="仿宋" w:eastAsia="仿宋" w:hAnsi="仿宋" w:cs="仿宋"/>
                <w:sz w:val="18"/>
                <w:szCs w:val="18"/>
              </w:rPr>
              <w:t>注：复</w:t>
            </w:r>
            <w:proofErr w:type="gramStart"/>
            <w:r>
              <w:rPr>
                <w:rFonts w:ascii="仿宋" w:eastAsia="仿宋" w:hAnsi="仿宋" w:cs="仿宋"/>
                <w:sz w:val="18"/>
                <w:szCs w:val="18"/>
              </w:rPr>
              <w:t>籍申请</w:t>
            </w:r>
            <w:proofErr w:type="gramEnd"/>
            <w:r>
              <w:rPr>
                <w:rFonts w:ascii="仿宋" w:eastAsia="仿宋" w:hAnsi="仿宋" w:cs="仿宋"/>
                <w:sz w:val="18"/>
                <w:szCs w:val="18"/>
              </w:rPr>
              <w:t>经公安部批准后，申请人须</w:t>
            </w:r>
            <w:proofErr w:type="gramStart"/>
            <w:r>
              <w:rPr>
                <w:rFonts w:ascii="仿宋" w:eastAsia="仿宋" w:hAnsi="仿宋" w:cs="仿宋"/>
                <w:sz w:val="18"/>
                <w:szCs w:val="18"/>
              </w:rPr>
              <w:t>凭外国退籍证明</w:t>
            </w:r>
            <w:proofErr w:type="gramEnd"/>
            <w:r>
              <w:rPr>
                <w:rFonts w:ascii="仿宋" w:eastAsia="仿宋" w:hAnsi="仿宋" w:cs="仿宋"/>
                <w:sz w:val="18"/>
                <w:szCs w:val="18"/>
              </w:rPr>
              <w:t>向出入境管理部门领取《复籍证书》。</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是</w:t>
            </w:r>
          </w:p>
        </w:tc>
        <w:tc>
          <w:tcPr>
            <w:tcW w:w="792"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1,2,3,4,5,6,7，8,9</w:t>
            </w:r>
          </w:p>
        </w:tc>
        <w:tc>
          <w:tcPr>
            <w:tcW w:w="768"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5（2）</w:t>
            </w:r>
          </w:p>
        </w:tc>
        <w:tc>
          <w:tcPr>
            <w:tcW w:w="1380" w:type="dxa"/>
            <w:vAlign w:val="center"/>
          </w:tcPr>
          <w:p w:rsidR="00550C50" w:rsidRDefault="00550C50">
            <w:pPr>
              <w:jc w:val="center"/>
              <w:rPr>
                <w:rFonts w:ascii="仿宋" w:eastAsia="仿宋" w:hAnsi="仿宋" w:cs="仿宋"/>
                <w:sz w:val="24"/>
              </w:rPr>
            </w:pPr>
          </w:p>
        </w:tc>
      </w:tr>
      <w:tr w:rsidR="00550C50">
        <w:trPr>
          <w:trHeight w:val="2942"/>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lastRenderedPageBreak/>
              <w:t>34</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其他行政权力</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对计算机信息系统等级保护备案管理</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proofErr w:type="gramStart"/>
            <w:r>
              <w:rPr>
                <w:rFonts w:ascii="仿宋" w:eastAsia="仿宋" w:hAnsi="仿宋" w:cs="仿宋"/>
                <w:sz w:val="24"/>
              </w:rPr>
              <w:t>网安</w:t>
            </w:r>
            <w:proofErr w:type="gramEnd"/>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10</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5</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1、《信息安全等级保护备案表》、《信息安全等级保护定级报告》（一式两份及电子档）；2、专家评审意见；3、主管审核部门审核意见</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r w:rsidR="00550C50">
        <w:trPr>
          <w:trHeight w:val="2568"/>
          <w:jc w:val="center"/>
        </w:trPr>
        <w:tc>
          <w:tcPr>
            <w:tcW w:w="517" w:type="dxa"/>
            <w:shd w:val="clear" w:color="auto" w:fill="92D050"/>
            <w:vAlign w:val="center"/>
          </w:tcPr>
          <w:p w:rsidR="00550C50" w:rsidRDefault="00F1315E">
            <w:pPr>
              <w:jc w:val="center"/>
              <w:rPr>
                <w:rFonts w:ascii="仿宋" w:eastAsia="仿宋" w:hAnsi="仿宋" w:cs="仿宋"/>
                <w:sz w:val="24"/>
              </w:rPr>
            </w:pPr>
            <w:r>
              <w:rPr>
                <w:rFonts w:ascii="仿宋" w:eastAsia="仿宋" w:hAnsi="仿宋" w:cs="仿宋" w:hint="eastAsia"/>
                <w:sz w:val="24"/>
              </w:rPr>
              <w:t>35</w:t>
            </w:r>
          </w:p>
        </w:tc>
        <w:tc>
          <w:tcPr>
            <w:tcW w:w="720" w:type="dxa"/>
            <w:vAlign w:val="center"/>
          </w:tcPr>
          <w:p w:rsidR="00550C50" w:rsidRDefault="00F1315E">
            <w:pPr>
              <w:jc w:val="center"/>
              <w:rPr>
                <w:rFonts w:ascii="仿宋" w:eastAsia="仿宋" w:hAnsi="仿宋" w:cs="仿宋"/>
                <w:sz w:val="24"/>
              </w:rPr>
            </w:pPr>
            <w:r>
              <w:rPr>
                <w:rFonts w:ascii="仿宋" w:eastAsia="仿宋" w:hAnsi="仿宋" w:cs="仿宋"/>
                <w:sz w:val="24"/>
              </w:rPr>
              <w:t>其他行政权力</w:t>
            </w:r>
          </w:p>
        </w:tc>
        <w:tc>
          <w:tcPr>
            <w:tcW w:w="732" w:type="dxa"/>
            <w:vAlign w:val="center"/>
          </w:tcPr>
          <w:p w:rsidR="00550C50" w:rsidRDefault="00F1315E">
            <w:pPr>
              <w:jc w:val="center"/>
              <w:rPr>
                <w:rFonts w:ascii="仿宋" w:eastAsia="仿宋" w:hAnsi="仿宋" w:cs="仿宋"/>
                <w:sz w:val="24"/>
              </w:rPr>
            </w:pPr>
            <w:r>
              <w:rPr>
                <w:rFonts w:ascii="仿宋" w:eastAsia="仿宋" w:hAnsi="仿宋" w:cs="仿宋"/>
                <w:sz w:val="24"/>
              </w:rPr>
              <w:t>对国际联网接入单位和用户备案</w:t>
            </w:r>
          </w:p>
        </w:tc>
        <w:tc>
          <w:tcPr>
            <w:tcW w:w="552" w:type="dxa"/>
            <w:vAlign w:val="center"/>
          </w:tcPr>
          <w:p w:rsidR="00550C50" w:rsidRDefault="00550C50">
            <w:pPr>
              <w:jc w:val="center"/>
              <w:rPr>
                <w:rFonts w:ascii="仿宋" w:eastAsia="仿宋" w:hAnsi="仿宋" w:cs="仿宋"/>
                <w:sz w:val="24"/>
              </w:rPr>
            </w:pPr>
          </w:p>
        </w:tc>
        <w:tc>
          <w:tcPr>
            <w:tcW w:w="756" w:type="dxa"/>
            <w:vAlign w:val="center"/>
          </w:tcPr>
          <w:p w:rsidR="00550C50" w:rsidRDefault="00F1315E">
            <w:pPr>
              <w:jc w:val="center"/>
              <w:rPr>
                <w:rFonts w:ascii="仿宋" w:eastAsia="仿宋" w:hAnsi="仿宋" w:cs="仿宋"/>
                <w:sz w:val="24"/>
              </w:rPr>
            </w:pPr>
            <w:proofErr w:type="gramStart"/>
            <w:r>
              <w:rPr>
                <w:rFonts w:ascii="仿宋" w:eastAsia="仿宋" w:hAnsi="仿宋" w:cs="仿宋"/>
                <w:sz w:val="24"/>
              </w:rPr>
              <w:t>网安</w:t>
            </w:r>
            <w:proofErr w:type="gramEnd"/>
          </w:p>
        </w:tc>
        <w:tc>
          <w:tcPr>
            <w:tcW w:w="780"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无</w:t>
            </w:r>
          </w:p>
        </w:tc>
        <w:tc>
          <w:tcPr>
            <w:tcW w:w="80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10个工作日</w:t>
            </w:r>
          </w:p>
        </w:tc>
        <w:tc>
          <w:tcPr>
            <w:tcW w:w="6180" w:type="dxa"/>
            <w:vAlign w:val="center"/>
          </w:tcPr>
          <w:p w:rsidR="00550C50" w:rsidRDefault="00F1315E">
            <w:pPr>
              <w:rPr>
                <w:rFonts w:ascii="仿宋" w:eastAsia="仿宋" w:hAnsi="仿宋" w:cs="仿宋"/>
                <w:sz w:val="24"/>
              </w:rPr>
            </w:pPr>
            <w:r>
              <w:rPr>
                <w:rFonts w:ascii="仿宋" w:eastAsia="仿宋" w:hAnsi="仿宋" w:cs="仿宋"/>
                <w:sz w:val="24"/>
              </w:rPr>
              <w:t>1开办者身份证；2、安全责任人身份证；3、若开办者为单位，需提供统一社会信用代码的营业执照照片。</w:t>
            </w:r>
          </w:p>
        </w:tc>
        <w:tc>
          <w:tcPr>
            <w:tcW w:w="984" w:type="dxa"/>
            <w:vAlign w:val="center"/>
          </w:tcPr>
          <w:p w:rsidR="00550C50" w:rsidRDefault="00F1315E">
            <w:pPr>
              <w:jc w:val="center"/>
              <w:rPr>
                <w:rFonts w:ascii="仿宋" w:eastAsia="仿宋" w:hAnsi="仿宋" w:cs="仿宋"/>
                <w:sz w:val="24"/>
              </w:rPr>
            </w:pPr>
            <w:r>
              <w:rPr>
                <w:rFonts w:ascii="仿宋" w:eastAsia="仿宋" w:hAnsi="仿宋" w:cs="仿宋" w:hint="eastAsia"/>
                <w:sz w:val="24"/>
              </w:rPr>
              <w:t>否</w:t>
            </w:r>
          </w:p>
        </w:tc>
        <w:tc>
          <w:tcPr>
            <w:tcW w:w="792" w:type="dxa"/>
            <w:vAlign w:val="center"/>
          </w:tcPr>
          <w:p w:rsidR="00550C50" w:rsidRDefault="00550C50">
            <w:pPr>
              <w:jc w:val="center"/>
              <w:rPr>
                <w:rFonts w:ascii="仿宋" w:eastAsia="仿宋" w:hAnsi="仿宋" w:cs="仿宋"/>
                <w:sz w:val="24"/>
              </w:rPr>
            </w:pPr>
          </w:p>
        </w:tc>
        <w:tc>
          <w:tcPr>
            <w:tcW w:w="768" w:type="dxa"/>
            <w:vAlign w:val="center"/>
          </w:tcPr>
          <w:p w:rsidR="00550C50" w:rsidRDefault="00550C50">
            <w:pPr>
              <w:jc w:val="center"/>
              <w:rPr>
                <w:rFonts w:ascii="仿宋" w:eastAsia="仿宋" w:hAnsi="仿宋" w:cs="仿宋"/>
                <w:sz w:val="24"/>
              </w:rPr>
            </w:pPr>
          </w:p>
        </w:tc>
        <w:tc>
          <w:tcPr>
            <w:tcW w:w="1380" w:type="dxa"/>
            <w:vAlign w:val="center"/>
          </w:tcPr>
          <w:p w:rsidR="00550C50" w:rsidRDefault="00550C50">
            <w:pPr>
              <w:jc w:val="center"/>
              <w:rPr>
                <w:rFonts w:ascii="仿宋" w:eastAsia="仿宋" w:hAnsi="仿宋" w:cs="仿宋"/>
                <w:sz w:val="24"/>
              </w:rPr>
            </w:pPr>
          </w:p>
        </w:tc>
      </w:tr>
    </w:tbl>
    <w:p w:rsidR="00550C50" w:rsidRDefault="00550C50">
      <w:pPr>
        <w:jc w:val="center"/>
        <w:rPr>
          <w:rFonts w:ascii="仿宋" w:eastAsia="仿宋" w:hAnsi="仿宋" w:cs="仿宋"/>
          <w:b/>
          <w:bCs/>
          <w:sz w:val="24"/>
        </w:rPr>
      </w:pPr>
    </w:p>
    <w:sectPr w:rsidR="00550C50" w:rsidSect="00550C5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5E" w:rsidRDefault="00F1315E" w:rsidP="00C823CC">
      <w:r>
        <w:separator/>
      </w:r>
    </w:p>
  </w:endnote>
  <w:endnote w:type="continuationSeparator" w:id="1">
    <w:p w:rsidR="00F1315E" w:rsidRDefault="00F1315E" w:rsidP="00C823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5E" w:rsidRDefault="00F1315E" w:rsidP="00C823CC">
      <w:r>
        <w:separator/>
      </w:r>
    </w:p>
  </w:footnote>
  <w:footnote w:type="continuationSeparator" w:id="1">
    <w:p w:rsidR="00F1315E" w:rsidRDefault="00F1315E" w:rsidP="00C82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C50"/>
    <w:rsid w:val="005503E7"/>
    <w:rsid w:val="00550C50"/>
    <w:rsid w:val="00806E74"/>
    <w:rsid w:val="00986DC3"/>
    <w:rsid w:val="00C823CC"/>
    <w:rsid w:val="00DE55E9"/>
    <w:rsid w:val="00F1315E"/>
    <w:rsid w:val="04487017"/>
    <w:rsid w:val="06FC69D3"/>
    <w:rsid w:val="08900D69"/>
    <w:rsid w:val="0E772C84"/>
    <w:rsid w:val="16044D1E"/>
    <w:rsid w:val="17520482"/>
    <w:rsid w:val="1B465709"/>
    <w:rsid w:val="20FA6C4C"/>
    <w:rsid w:val="25041197"/>
    <w:rsid w:val="267B33AC"/>
    <w:rsid w:val="2A0A4AFD"/>
    <w:rsid w:val="35ED4EFA"/>
    <w:rsid w:val="37753D4B"/>
    <w:rsid w:val="3E724317"/>
    <w:rsid w:val="3EE809D0"/>
    <w:rsid w:val="4190708C"/>
    <w:rsid w:val="421A10CE"/>
    <w:rsid w:val="43196679"/>
    <w:rsid w:val="48D23E33"/>
    <w:rsid w:val="4E943D14"/>
    <w:rsid w:val="4FAD312D"/>
    <w:rsid w:val="50197A06"/>
    <w:rsid w:val="5B273BD5"/>
    <w:rsid w:val="5B8E165E"/>
    <w:rsid w:val="60276C52"/>
    <w:rsid w:val="63133339"/>
    <w:rsid w:val="641E68FD"/>
    <w:rsid w:val="64464A90"/>
    <w:rsid w:val="659A6736"/>
    <w:rsid w:val="679F01EC"/>
    <w:rsid w:val="67D27F74"/>
    <w:rsid w:val="6A704EBC"/>
    <w:rsid w:val="748E6143"/>
    <w:rsid w:val="75C252B7"/>
    <w:rsid w:val="7E5A2D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0C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82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23CC"/>
    <w:rPr>
      <w:kern w:val="2"/>
      <w:sz w:val="18"/>
      <w:szCs w:val="18"/>
    </w:rPr>
  </w:style>
  <w:style w:type="paragraph" w:styleId="a5">
    <w:name w:val="footer"/>
    <w:basedOn w:val="a"/>
    <w:link w:val="Char0"/>
    <w:rsid w:val="00C823CC"/>
    <w:pPr>
      <w:tabs>
        <w:tab w:val="center" w:pos="4153"/>
        <w:tab w:val="right" w:pos="8306"/>
      </w:tabs>
      <w:snapToGrid w:val="0"/>
      <w:jc w:val="left"/>
    </w:pPr>
    <w:rPr>
      <w:sz w:val="18"/>
      <w:szCs w:val="18"/>
    </w:rPr>
  </w:style>
  <w:style w:type="character" w:customStyle="1" w:styleId="Char0">
    <w:name w:val="页脚 Char"/>
    <w:basedOn w:val="a0"/>
    <w:link w:val="a5"/>
    <w:rsid w:val="00C823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17904</Words>
  <Characters>1402</Characters>
  <Application>Microsoft Office Word</Application>
  <DocSecurity>0</DocSecurity>
  <Lines>11</Lines>
  <Paragraphs>38</Paragraphs>
  <ScaleCrop>false</ScaleCrop>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2021-06-01T06:35:00Z</cp:lastPrinted>
  <dcterms:created xsi:type="dcterms:W3CDTF">2023-10-08T08:38:00Z</dcterms:created>
  <dcterms:modified xsi:type="dcterms:W3CDTF">2023-10-08T08:38:00Z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FE54B5EFCFAC4A48B827889B7A1D246D</vt:lpwstr>
  </property>
</Properties>
</file>